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CC345" w14:textId="38BC6C70" w:rsidR="00D133D8" w:rsidRPr="000C585F" w:rsidRDefault="0009087A" w:rsidP="00B8557F">
      <w:pPr>
        <w:pStyle w:val="Heading1"/>
      </w:pPr>
      <w:r w:rsidRPr="000C585F">
        <w:t xml:space="preserve">Professional </w:t>
      </w:r>
      <w:r w:rsidRPr="00B8557F">
        <w:t>experience</w:t>
      </w:r>
      <w:r w:rsidRPr="000C585F">
        <w:t xml:space="preserve"> </w:t>
      </w:r>
      <w:r w:rsidR="00930628" w:rsidRPr="000C585F">
        <w:t>summary</w:t>
      </w:r>
    </w:p>
    <w:p w14:paraId="3C4A47BC" w14:textId="5342AD14" w:rsidR="000C2579" w:rsidRDefault="0009087A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bookmarkStart w:id="0" w:name="_Hlk94676662"/>
      <w:r w:rsidRPr="009971CF">
        <w:rPr>
          <w:rFonts w:ascii="Tenorite Display" w:hAnsi="Tenorite Display"/>
          <w:color w:val="000000"/>
          <w:sz w:val="24"/>
        </w:rPr>
        <w:t>C</w:t>
      </w:r>
      <w:bookmarkEnd w:id="0"/>
      <w:r w:rsidR="007C20FA">
        <w:rPr>
          <w:rFonts w:ascii="Tenorite Display" w:hAnsi="Tenorite Display"/>
          <w:color w:val="000000"/>
          <w:sz w:val="24"/>
        </w:rPr>
        <w:t xml:space="preserve">ontact Center Advisor </w:t>
      </w:r>
      <w:r w:rsidR="00FB1860">
        <w:rPr>
          <w:rFonts w:ascii="Tenorite Display" w:hAnsi="Tenorite Display"/>
          <w:color w:val="000000"/>
          <w:sz w:val="24"/>
        </w:rPr>
        <w:t>in DHL express</w:t>
      </w:r>
      <w:r w:rsidR="00136289">
        <w:rPr>
          <w:rFonts w:ascii="Tenorite Display" w:hAnsi="Tenorite Display"/>
          <w:color w:val="000000"/>
          <w:sz w:val="24"/>
        </w:rPr>
        <w:t xml:space="preserve"> -</w:t>
      </w:r>
      <w:r w:rsidR="00FB1860">
        <w:rPr>
          <w:rFonts w:ascii="Tenorite Display" w:hAnsi="Tenorite Display"/>
          <w:color w:val="000000"/>
          <w:sz w:val="24"/>
        </w:rPr>
        <w:t xml:space="preserve"> </w:t>
      </w:r>
      <w:r w:rsidR="00FB1860" w:rsidRPr="00136289">
        <w:rPr>
          <w:rFonts w:ascii="Tenorite Display" w:hAnsi="Tenorite Display"/>
          <w:b/>
          <w:bCs/>
          <w:color w:val="000000"/>
          <w:sz w:val="24"/>
        </w:rPr>
        <w:t>Current Position</w:t>
      </w:r>
    </w:p>
    <w:p w14:paraId="3747D7CF" w14:textId="2DBF2062" w:rsidR="007C20FA" w:rsidRPr="009971CF" w:rsidRDefault="007C20FA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>Customer Service Representative in a retail setting at Walmart-Canada.</w:t>
      </w:r>
    </w:p>
    <w:p w14:paraId="7289356A" w14:textId="7772B73A" w:rsidR="00930628" w:rsidRPr="009971CF" w:rsidRDefault="0009087A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>O</w:t>
      </w:r>
      <w:r w:rsidR="00D23B28" w:rsidRPr="009971CF">
        <w:rPr>
          <w:rFonts w:ascii="Tenorite Display" w:hAnsi="Tenorite Display"/>
          <w:color w:val="000000"/>
          <w:sz w:val="24"/>
        </w:rPr>
        <w:t xml:space="preserve">ffice </w:t>
      </w:r>
      <w:r w:rsidRPr="009971CF">
        <w:rPr>
          <w:rFonts w:ascii="Tenorite Display" w:hAnsi="Tenorite Display"/>
          <w:color w:val="000000"/>
          <w:sz w:val="24"/>
        </w:rPr>
        <w:t>A</w:t>
      </w:r>
      <w:r w:rsidR="00D23B28" w:rsidRPr="009971CF">
        <w:rPr>
          <w:rFonts w:ascii="Tenorite Display" w:hAnsi="Tenorite Display"/>
          <w:color w:val="000000"/>
          <w:sz w:val="24"/>
        </w:rPr>
        <w:t>ss</w:t>
      </w:r>
      <w:r w:rsidR="000C2579" w:rsidRPr="009971CF">
        <w:rPr>
          <w:rFonts w:ascii="Tenorite Display" w:hAnsi="Tenorite Display"/>
          <w:color w:val="000000"/>
          <w:sz w:val="24"/>
        </w:rPr>
        <w:t xml:space="preserve">istant </w:t>
      </w:r>
      <w:r w:rsidRPr="009971CF">
        <w:rPr>
          <w:rFonts w:ascii="Tenorite Display" w:hAnsi="Tenorite Display"/>
          <w:color w:val="000000"/>
          <w:sz w:val="24"/>
        </w:rPr>
        <w:t>at a Mortgage Lawyer’s office in Mississauga, Ontario.</w:t>
      </w:r>
    </w:p>
    <w:p w14:paraId="05C680B5" w14:textId="7948AC15" w:rsidR="001B28E5" w:rsidRPr="009971CF" w:rsidRDefault="0009087A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b/>
          <w:caps/>
          <w:color w:val="000000"/>
          <w:sz w:val="24"/>
        </w:rPr>
      </w:pPr>
      <w:r w:rsidRPr="009971CF">
        <w:rPr>
          <w:rFonts w:ascii="Tenorite Display" w:hAnsi="Tenorite Display"/>
          <w:caps/>
          <w:color w:val="000000"/>
          <w:sz w:val="24"/>
        </w:rPr>
        <w:t>C</w:t>
      </w:r>
      <w:r w:rsidR="001B28E5" w:rsidRPr="009971CF">
        <w:rPr>
          <w:rFonts w:ascii="Tenorite Display" w:hAnsi="Tenorite Display"/>
          <w:color w:val="000000"/>
          <w:sz w:val="24"/>
        </w:rPr>
        <w:t xml:space="preserve">ollege </w:t>
      </w:r>
      <w:r w:rsidRPr="009971CF">
        <w:rPr>
          <w:rFonts w:ascii="Tenorite Display" w:hAnsi="Tenorite Display"/>
          <w:color w:val="000000"/>
          <w:sz w:val="24"/>
        </w:rPr>
        <w:t>L</w:t>
      </w:r>
      <w:r w:rsidR="001B28E5" w:rsidRPr="009971CF">
        <w:rPr>
          <w:rFonts w:ascii="Tenorite Display" w:hAnsi="Tenorite Display"/>
          <w:color w:val="000000"/>
          <w:sz w:val="24"/>
        </w:rPr>
        <w:t>ecturer</w:t>
      </w:r>
      <w:r w:rsidR="002B5234">
        <w:rPr>
          <w:rFonts w:ascii="Tenorite Display" w:hAnsi="Tenorite Display"/>
          <w:color w:val="000000"/>
          <w:sz w:val="24"/>
        </w:rPr>
        <w:t xml:space="preserve"> </w:t>
      </w:r>
      <w:r w:rsidR="003E2A1C">
        <w:rPr>
          <w:rFonts w:ascii="Tenorite Display" w:hAnsi="Tenorite Display"/>
          <w:color w:val="000000"/>
          <w:sz w:val="24"/>
        </w:rPr>
        <w:t>–</w:t>
      </w:r>
      <w:r w:rsidR="002B5234">
        <w:rPr>
          <w:rFonts w:ascii="Tenorite Display" w:hAnsi="Tenorite Display"/>
          <w:color w:val="000000"/>
          <w:sz w:val="24"/>
        </w:rPr>
        <w:t xml:space="preserve"> </w:t>
      </w:r>
      <w:r w:rsidR="003E2A1C">
        <w:rPr>
          <w:rFonts w:ascii="Tenorite Display" w:hAnsi="Tenorite Display"/>
          <w:color w:val="000000"/>
          <w:sz w:val="24"/>
        </w:rPr>
        <w:t xml:space="preserve">taught </w:t>
      </w:r>
      <w:r w:rsidR="00136289" w:rsidRPr="009971CF">
        <w:rPr>
          <w:rFonts w:ascii="Tenorite Display" w:hAnsi="Tenorite Display"/>
          <w:color w:val="000000"/>
          <w:sz w:val="24"/>
        </w:rPr>
        <w:t>bachelor’s</w:t>
      </w:r>
      <w:r w:rsidRPr="009971CF">
        <w:rPr>
          <w:rFonts w:ascii="Tenorite Display" w:hAnsi="Tenorite Display"/>
          <w:color w:val="000000"/>
          <w:sz w:val="24"/>
        </w:rPr>
        <w:t xml:space="preserve"> degree </w:t>
      </w:r>
      <w:r w:rsidR="003E2A1C">
        <w:rPr>
          <w:rFonts w:ascii="Tenorite Display" w:hAnsi="Tenorite Display"/>
          <w:color w:val="000000"/>
          <w:sz w:val="24"/>
        </w:rPr>
        <w:t>(</w:t>
      </w:r>
      <w:r w:rsidR="003E2A1C" w:rsidRPr="009971CF">
        <w:rPr>
          <w:rFonts w:ascii="Tenorite Display" w:hAnsi="Tenorite Display"/>
          <w:color w:val="000000"/>
          <w:sz w:val="24"/>
        </w:rPr>
        <w:t>Computer Science</w:t>
      </w:r>
      <w:r w:rsidR="003E2A1C">
        <w:rPr>
          <w:rFonts w:ascii="Tenorite Display" w:hAnsi="Tenorite Display"/>
          <w:color w:val="000000"/>
          <w:sz w:val="24"/>
        </w:rPr>
        <w:t xml:space="preserve">) students </w:t>
      </w:r>
      <w:r w:rsidRPr="009971CF">
        <w:rPr>
          <w:rFonts w:ascii="Tenorite Display" w:hAnsi="Tenorite Display"/>
          <w:color w:val="000000"/>
          <w:sz w:val="24"/>
        </w:rPr>
        <w:t>in India.</w:t>
      </w:r>
    </w:p>
    <w:p w14:paraId="19E1AA42" w14:textId="77777777" w:rsidR="0009087A" w:rsidRPr="009971CF" w:rsidRDefault="0009087A" w:rsidP="0009087A">
      <w:pPr>
        <w:pStyle w:val="ListParagraph"/>
        <w:widowControl/>
        <w:wordWrap/>
        <w:ind w:left="540" w:right="4"/>
        <w:contextualSpacing w:val="0"/>
        <w:jc w:val="left"/>
        <w:rPr>
          <w:rFonts w:ascii="Tenorite Display" w:hAnsi="Tenorite Display"/>
          <w:b/>
          <w:caps/>
          <w:color w:val="000000"/>
          <w:sz w:val="24"/>
        </w:rPr>
      </w:pPr>
    </w:p>
    <w:p w14:paraId="5BA1B7BA" w14:textId="57DCF868" w:rsidR="0009087A" w:rsidRPr="000C585F" w:rsidRDefault="0009087A" w:rsidP="000C585F">
      <w:pPr>
        <w:pStyle w:val="Heading1"/>
      </w:pPr>
      <w:r w:rsidRPr="000C585F">
        <w:t>Skills summary</w:t>
      </w:r>
    </w:p>
    <w:p w14:paraId="596C4FFC" w14:textId="573C63F2" w:rsidR="00367931" w:rsidRPr="009971CF" w:rsidRDefault="0009087A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>Excellent</w:t>
      </w:r>
      <w:r w:rsidR="00367931" w:rsidRPr="009971CF">
        <w:rPr>
          <w:rFonts w:ascii="Tenorite Display" w:hAnsi="Tenorite Display"/>
          <w:color w:val="000000"/>
          <w:sz w:val="24"/>
        </w:rPr>
        <w:t xml:space="preserve"> interpersonal and communication skills (verbal and written)</w:t>
      </w:r>
    </w:p>
    <w:p w14:paraId="2B456944" w14:textId="50FE426F" w:rsidR="00367931" w:rsidRPr="009971CF" w:rsidRDefault="00367931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 xml:space="preserve">Proven ability to handle competing priorities in a professional and effective </w:t>
      </w:r>
      <w:r w:rsidR="00442412" w:rsidRPr="009971CF">
        <w:rPr>
          <w:rFonts w:ascii="Tenorite Display" w:hAnsi="Tenorite Display"/>
          <w:color w:val="000000"/>
          <w:sz w:val="24"/>
        </w:rPr>
        <w:t>manner.</w:t>
      </w:r>
    </w:p>
    <w:p w14:paraId="20E423B5" w14:textId="3CF77C61" w:rsidR="00222006" w:rsidRDefault="00222006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>Good</w:t>
      </w:r>
      <w:r w:rsidR="00482A11" w:rsidRPr="009971CF">
        <w:rPr>
          <w:rFonts w:ascii="Tenorite Display" w:hAnsi="Tenorite Display"/>
          <w:color w:val="000000"/>
          <w:sz w:val="24"/>
        </w:rPr>
        <w:t xml:space="preserve"> team player and work</w:t>
      </w:r>
      <w:r w:rsidR="000D79D0" w:rsidRPr="009971CF">
        <w:rPr>
          <w:rFonts w:ascii="Tenorite Display" w:hAnsi="Tenorite Display"/>
          <w:color w:val="000000"/>
          <w:sz w:val="24"/>
        </w:rPr>
        <w:t>s</w:t>
      </w:r>
      <w:r w:rsidR="00482A11" w:rsidRPr="009971CF">
        <w:rPr>
          <w:rFonts w:ascii="Tenorite Display" w:hAnsi="Tenorite Display"/>
          <w:color w:val="000000"/>
          <w:sz w:val="24"/>
        </w:rPr>
        <w:t xml:space="preserve"> well with</w:t>
      </w:r>
      <w:r w:rsidRPr="009971CF">
        <w:rPr>
          <w:rFonts w:ascii="Tenorite Display" w:hAnsi="Tenorite Display"/>
          <w:color w:val="000000"/>
          <w:sz w:val="24"/>
        </w:rPr>
        <w:t xml:space="preserve"> l</w:t>
      </w:r>
      <w:r w:rsidR="00482A11" w:rsidRPr="009971CF">
        <w:rPr>
          <w:rFonts w:ascii="Tenorite Display" w:hAnsi="Tenorite Display"/>
          <w:color w:val="000000"/>
          <w:sz w:val="24"/>
        </w:rPr>
        <w:t xml:space="preserve">ittle or </w:t>
      </w:r>
      <w:r w:rsidR="00442412" w:rsidRPr="009971CF">
        <w:rPr>
          <w:rFonts w:ascii="Tenorite Display" w:hAnsi="Tenorite Display"/>
          <w:color w:val="000000"/>
          <w:sz w:val="24"/>
        </w:rPr>
        <w:t>no</w:t>
      </w:r>
      <w:r w:rsidRPr="009971CF">
        <w:rPr>
          <w:rFonts w:ascii="Tenorite Display" w:hAnsi="Tenorite Display"/>
          <w:color w:val="000000"/>
          <w:sz w:val="24"/>
        </w:rPr>
        <w:t xml:space="preserve"> </w:t>
      </w:r>
      <w:r w:rsidR="00442412" w:rsidRPr="009971CF">
        <w:rPr>
          <w:rFonts w:ascii="Tenorite Display" w:hAnsi="Tenorite Display"/>
          <w:color w:val="000000"/>
          <w:sz w:val="24"/>
        </w:rPr>
        <w:t>supervision.</w:t>
      </w:r>
      <w:r w:rsidR="005C4CF7" w:rsidRPr="009971CF">
        <w:rPr>
          <w:rFonts w:ascii="Tenorite Display" w:hAnsi="Tenorite Display"/>
          <w:color w:val="000000"/>
          <w:sz w:val="24"/>
        </w:rPr>
        <w:t xml:space="preserve"> </w:t>
      </w:r>
    </w:p>
    <w:p w14:paraId="6B3A8D99" w14:textId="73F61DB9" w:rsidR="00367931" w:rsidRPr="009971CF" w:rsidRDefault="00367931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 xml:space="preserve">Strong </w:t>
      </w:r>
      <w:r w:rsidR="00482A11" w:rsidRPr="009971CF">
        <w:rPr>
          <w:rFonts w:ascii="Tenorite Display" w:hAnsi="Tenorite Display"/>
          <w:color w:val="000000"/>
          <w:sz w:val="24"/>
        </w:rPr>
        <w:t>problem-solving</w:t>
      </w:r>
      <w:r w:rsidRPr="009971CF">
        <w:rPr>
          <w:rFonts w:ascii="Tenorite Display" w:hAnsi="Tenorite Display"/>
          <w:color w:val="000000"/>
          <w:sz w:val="24"/>
        </w:rPr>
        <w:t xml:space="preserve"> skills </w:t>
      </w:r>
      <w:r w:rsidR="00AE60B0" w:rsidRPr="009971CF">
        <w:rPr>
          <w:rFonts w:ascii="Tenorite Display" w:hAnsi="Tenorite Display"/>
          <w:color w:val="000000"/>
          <w:sz w:val="24"/>
        </w:rPr>
        <w:t xml:space="preserve">while </w:t>
      </w:r>
      <w:r w:rsidRPr="009971CF">
        <w:rPr>
          <w:rFonts w:ascii="Tenorite Display" w:hAnsi="Tenorite Display"/>
          <w:color w:val="000000"/>
          <w:sz w:val="24"/>
        </w:rPr>
        <w:t>handl</w:t>
      </w:r>
      <w:r w:rsidR="00AE60B0" w:rsidRPr="009971CF">
        <w:rPr>
          <w:rFonts w:ascii="Tenorite Display" w:hAnsi="Tenorite Display"/>
          <w:color w:val="000000"/>
          <w:sz w:val="24"/>
        </w:rPr>
        <w:t>ing</w:t>
      </w:r>
      <w:r w:rsidRPr="009971CF">
        <w:rPr>
          <w:rFonts w:ascii="Tenorite Display" w:hAnsi="Tenorite Display"/>
          <w:color w:val="000000"/>
          <w:sz w:val="24"/>
        </w:rPr>
        <w:t xml:space="preserve"> customer </w:t>
      </w:r>
      <w:r w:rsidR="00442412" w:rsidRPr="009971CF">
        <w:rPr>
          <w:rFonts w:ascii="Tenorite Display" w:hAnsi="Tenorite Display"/>
          <w:color w:val="000000"/>
          <w:sz w:val="24"/>
        </w:rPr>
        <w:t>complaints.</w:t>
      </w:r>
    </w:p>
    <w:p w14:paraId="40572549" w14:textId="1CE80FBD" w:rsidR="00367931" w:rsidRPr="009971CF" w:rsidRDefault="00367931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 xml:space="preserve">Excellent computer skills in MS Word, </w:t>
      </w:r>
      <w:r w:rsidR="00442412" w:rsidRPr="009971CF">
        <w:rPr>
          <w:rFonts w:ascii="Tenorite Display" w:hAnsi="Tenorite Display"/>
          <w:color w:val="000000"/>
          <w:sz w:val="24"/>
        </w:rPr>
        <w:t>Excel</w:t>
      </w:r>
      <w:r w:rsidR="00995B2B">
        <w:rPr>
          <w:rFonts w:ascii="Tenorite Display" w:hAnsi="Tenorite Display"/>
          <w:color w:val="000000"/>
          <w:sz w:val="24"/>
        </w:rPr>
        <w:t xml:space="preserve"> </w:t>
      </w:r>
      <w:r w:rsidRPr="009971CF">
        <w:rPr>
          <w:rFonts w:ascii="Tenorite Display" w:hAnsi="Tenorite Display"/>
          <w:color w:val="000000"/>
          <w:sz w:val="24"/>
        </w:rPr>
        <w:t>and PowerPoint</w:t>
      </w:r>
      <w:r w:rsidR="00995B2B">
        <w:rPr>
          <w:rFonts w:ascii="Tenorite Display" w:hAnsi="Tenorite Display"/>
          <w:color w:val="000000"/>
          <w:sz w:val="24"/>
        </w:rPr>
        <w:t>.</w:t>
      </w:r>
    </w:p>
    <w:p w14:paraId="715DFFBF" w14:textId="2C8E7F7E" w:rsidR="00222006" w:rsidRPr="009971CF" w:rsidRDefault="00222006" w:rsidP="00E80189">
      <w:pPr>
        <w:pStyle w:val="ListParagraph"/>
        <w:widowControl/>
        <w:numPr>
          <w:ilvl w:val="0"/>
          <w:numId w:val="7"/>
        </w:numPr>
        <w:wordWrap/>
        <w:spacing w:line="360" w:lineRule="auto"/>
        <w:ind w:left="538" w:right="6" w:hanging="357"/>
        <w:contextualSpacing w:val="0"/>
        <w:jc w:val="left"/>
        <w:rPr>
          <w:rFonts w:ascii="Tenorite Display" w:hAnsi="Tenorite Display"/>
          <w:color w:val="000000"/>
          <w:sz w:val="24"/>
        </w:rPr>
      </w:pPr>
      <w:r w:rsidRPr="009971CF">
        <w:rPr>
          <w:rFonts w:ascii="Tenorite Display" w:hAnsi="Tenorite Display"/>
          <w:color w:val="000000"/>
          <w:sz w:val="24"/>
        </w:rPr>
        <w:t>Accountable, dependable and reliable</w:t>
      </w:r>
    </w:p>
    <w:p w14:paraId="4D85C865" w14:textId="78805A55" w:rsidR="00A44A8B" w:rsidRPr="000C585F" w:rsidRDefault="00A44A8B" w:rsidP="007C20FA">
      <w:pPr>
        <w:widowControl/>
        <w:tabs>
          <w:tab w:val="left" w:pos="3312"/>
        </w:tabs>
        <w:wordWrap/>
        <w:ind w:left="180" w:right="4"/>
        <w:jc w:val="left"/>
      </w:pPr>
    </w:p>
    <w:p w14:paraId="38C06006" w14:textId="3EA5DFA0" w:rsidR="000135B0" w:rsidRPr="007C20FA" w:rsidRDefault="000135B0" w:rsidP="007C20FA">
      <w:pPr>
        <w:pStyle w:val="ListParagraph"/>
        <w:widowControl/>
        <w:wordWrap/>
        <w:ind w:left="540" w:right="4"/>
        <w:contextualSpacing w:val="0"/>
        <w:jc w:val="left"/>
        <w:rPr>
          <w:rFonts w:ascii="Garamond" w:hAnsi="Garamond"/>
          <w:color w:val="000000"/>
          <w:sz w:val="22"/>
          <w:szCs w:val="22"/>
        </w:rPr>
        <w:sectPr w:rsidR="000135B0" w:rsidRPr="007C20FA" w:rsidSect="00087AEF">
          <w:headerReference w:type="default" r:id="rId8"/>
          <w:footerReference w:type="even" r:id="rId9"/>
          <w:footerReference w:type="default" r:id="rId10"/>
          <w:footerReference w:type="first" r:id="rId11"/>
          <w:type w:val="continuous"/>
          <w:pgSz w:w="12240" w:h="15840" w:code="1"/>
          <w:pgMar w:top="1440" w:right="1440" w:bottom="1134" w:left="1440" w:header="709" w:footer="709" w:gutter="0"/>
          <w:cols w:space="708"/>
          <w:docGrid w:linePitch="360"/>
        </w:sectPr>
      </w:pPr>
    </w:p>
    <w:p w14:paraId="235D3101" w14:textId="54E32BDE" w:rsidR="00987514" w:rsidRPr="000C585F" w:rsidRDefault="007B6BB1" w:rsidP="000C585F">
      <w:pPr>
        <w:pStyle w:val="Heading1"/>
      </w:pPr>
      <w:r w:rsidRPr="000C585F">
        <w:t>Professional</w:t>
      </w:r>
      <w:r w:rsidR="004860C8" w:rsidRPr="000C585F">
        <w:t xml:space="preserve"> </w:t>
      </w:r>
      <w:r w:rsidR="00222006" w:rsidRPr="000C585F">
        <w:t xml:space="preserve">Work </w:t>
      </w:r>
      <w:r w:rsidR="004860C8" w:rsidRPr="000C585F">
        <w:t>Experience</w:t>
      </w:r>
    </w:p>
    <w:p w14:paraId="2B5678B5" w14:textId="2CF1329C" w:rsidR="003C1F89" w:rsidRDefault="003C1F89" w:rsidP="003C1F89">
      <w:pPr>
        <w:pStyle w:val="Heading1"/>
      </w:pPr>
      <w:r>
        <w:t>Contact Center Advisor</w:t>
      </w:r>
      <w:r w:rsidR="005C638B">
        <w:t xml:space="preserve">/ Customer Care </w:t>
      </w:r>
      <w:r w:rsidR="00D93A3A">
        <w:t xml:space="preserve">International </w:t>
      </w:r>
      <w:r w:rsidR="00C34A43">
        <w:t>Specialist</w:t>
      </w:r>
    </w:p>
    <w:p w14:paraId="51BB9D92" w14:textId="77777777" w:rsidR="00F63A08" w:rsidRPr="00F63A08" w:rsidRDefault="00F63A08" w:rsidP="00F63A08"/>
    <w:p w14:paraId="2BA1F7A1" w14:textId="0528B973" w:rsidR="003C1F89" w:rsidRPr="00631E18" w:rsidRDefault="003C1F89" w:rsidP="003C1F89">
      <w:pPr>
        <w:rPr>
          <w:rFonts w:asciiTheme="majorHAnsi" w:hAnsiTheme="majorHAnsi" w:cstheme="majorHAnsi"/>
          <w:b/>
          <w:bCs/>
          <w:sz w:val="24"/>
        </w:rPr>
      </w:pPr>
      <w:r w:rsidRPr="00F63A08">
        <w:rPr>
          <w:rFonts w:asciiTheme="majorHAnsi" w:hAnsiTheme="majorHAnsi" w:cstheme="majorHAnsi"/>
          <w:b/>
          <w:bCs/>
          <w:sz w:val="24"/>
        </w:rPr>
        <w:t>D</w:t>
      </w:r>
      <w:r w:rsidR="00F63A08">
        <w:rPr>
          <w:rFonts w:asciiTheme="majorHAnsi" w:hAnsiTheme="majorHAnsi" w:cstheme="majorHAnsi"/>
          <w:b/>
          <w:bCs/>
          <w:sz w:val="24"/>
        </w:rPr>
        <w:t>HL</w:t>
      </w:r>
      <w:r w:rsidRPr="00F63A08">
        <w:rPr>
          <w:rFonts w:asciiTheme="majorHAnsi" w:hAnsiTheme="majorHAnsi" w:cstheme="majorHAnsi"/>
          <w:b/>
          <w:bCs/>
          <w:sz w:val="24"/>
        </w:rPr>
        <w:t xml:space="preserve"> Express</w:t>
      </w:r>
      <w:r w:rsidR="006B5DC0">
        <w:rPr>
          <w:rFonts w:asciiTheme="majorHAnsi" w:hAnsiTheme="majorHAnsi" w:cstheme="majorHAnsi"/>
          <w:b/>
          <w:bCs/>
          <w:sz w:val="24"/>
        </w:rPr>
        <w:t xml:space="preserve">                                                                                      Nov 2021- till date</w:t>
      </w:r>
    </w:p>
    <w:p w14:paraId="0ACDC57D" w14:textId="50995271" w:rsidR="00631E18" w:rsidRPr="00F576E6" w:rsidRDefault="00765E62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>P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>rovide</w:t>
      </w:r>
      <w:r w:rsidR="000E4C5D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an excellent service to customers </w:t>
      </w:r>
      <w:r w:rsidR="004850A4">
        <w:rPr>
          <w:rFonts w:ascii="Tenorite Display" w:eastAsia="HGPGothicE" w:hAnsi="Tenorite Display"/>
          <w:bCs/>
          <w:color w:val="000000"/>
          <w:sz w:val="24"/>
        </w:rPr>
        <w:t xml:space="preserve">who call </w:t>
      </w:r>
      <w:r w:rsidR="00FE4E39">
        <w:rPr>
          <w:rFonts w:ascii="Tenorite Display" w:eastAsia="HGPGothicE" w:hAnsi="Tenorite Display"/>
          <w:bCs/>
          <w:color w:val="000000"/>
          <w:sz w:val="24"/>
        </w:rPr>
        <w:t>DHL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 Contact Centre</w:t>
      </w:r>
      <w:r w:rsidR="00FE4E39">
        <w:rPr>
          <w:rFonts w:ascii="Tenorite Display" w:eastAsia="HGPGothicE" w:hAnsi="Tenorite Display"/>
          <w:bCs/>
          <w:color w:val="000000"/>
          <w:sz w:val="24"/>
        </w:rPr>
        <w:t xml:space="preserve"> by 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>resolv</w:t>
      </w:r>
      <w:r w:rsidR="00FE4E39">
        <w:rPr>
          <w:rFonts w:ascii="Tenorite Display" w:eastAsia="HGPGothicE" w:hAnsi="Tenorite Display"/>
          <w:bCs/>
          <w:color w:val="000000"/>
          <w:sz w:val="24"/>
        </w:rPr>
        <w:t>ing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FE4E39">
        <w:rPr>
          <w:rFonts w:ascii="Tenorite Display" w:eastAsia="HGPGothicE" w:hAnsi="Tenorite Display"/>
          <w:bCs/>
          <w:color w:val="000000"/>
          <w:sz w:val="24"/>
        </w:rPr>
        <w:t xml:space="preserve">their 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queries </w:t>
      </w:r>
      <w:r w:rsidR="004219DB">
        <w:rPr>
          <w:rFonts w:ascii="Tenorite Display" w:eastAsia="HGPGothicE" w:hAnsi="Tenorite Display"/>
          <w:bCs/>
          <w:color w:val="000000"/>
          <w:sz w:val="24"/>
        </w:rPr>
        <w:t>while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 ensur</w:t>
      </w:r>
      <w:r w:rsidR="0014089E">
        <w:rPr>
          <w:rFonts w:ascii="Tenorite Display" w:eastAsia="HGPGothicE" w:hAnsi="Tenorite Display"/>
          <w:bCs/>
          <w:color w:val="000000"/>
          <w:sz w:val="24"/>
        </w:rPr>
        <w:t>ing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 th</w:t>
      </w:r>
      <w:r w:rsidR="0014089E">
        <w:rPr>
          <w:rFonts w:ascii="Tenorite Display" w:eastAsia="HGPGothicE" w:hAnsi="Tenorite Display"/>
          <w:bCs/>
          <w:color w:val="000000"/>
          <w:sz w:val="24"/>
        </w:rPr>
        <w:t>e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 customers receive </w:t>
      </w:r>
      <w:r w:rsidR="00C2492F" w:rsidRPr="00F576E6">
        <w:rPr>
          <w:rFonts w:ascii="Tenorite Display" w:eastAsia="HGPGothicE" w:hAnsi="Tenorite Display"/>
          <w:bCs/>
          <w:color w:val="000000"/>
          <w:sz w:val="24"/>
        </w:rPr>
        <w:t>prompt</w:t>
      </w:r>
      <w:r w:rsidR="00631E18" w:rsidRPr="00F576E6">
        <w:rPr>
          <w:rFonts w:ascii="Tenorite Display" w:eastAsia="HGPGothicE" w:hAnsi="Tenorite Display"/>
          <w:bCs/>
          <w:color w:val="000000"/>
          <w:sz w:val="24"/>
        </w:rPr>
        <w:t xml:space="preserve"> and courteous service.</w:t>
      </w:r>
    </w:p>
    <w:p w14:paraId="0B879A9C" w14:textId="0E5682BB" w:rsidR="002D5CBF" w:rsidRPr="00F576E6" w:rsidRDefault="002D5CBF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 xml:space="preserve">Accept and register bookings for DHL </w:t>
      </w:r>
      <w:r w:rsidR="00C2492F" w:rsidRPr="00F576E6">
        <w:rPr>
          <w:rFonts w:ascii="Tenorite Display" w:eastAsia="HGPGothicE" w:hAnsi="Tenorite Display"/>
          <w:bCs/>
          <w:color w:val="000000"/>
          <w:sz w:val="24"/>
        </w:rPr>
        <w:t>services.</w:t>
      </w:r>
    </w:p>
    <w:p w14:paraId="0A87371A" w14:textId="536FC6ED" w:rsidR="002E5DCD" w:rsidRDefault="002E5DCD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 xml:space="preserve">Offer alternatives to customers and potentially turn information calls into sales leads or identify other additional </w:t>
      </w:r>
      <w:r w:rsidR="00E34DC9" w:rsidRPr="00F576E6">
        <w:rPr>
          <w:rFonts w:ascii="Tenorite Display" w:eastAsia="HGPGothicE" w:hAnsi="Tenorite Display"/>
          <w:bCs/>
          <w:color w:val="000000"/>
          <w:sz w:val="24"/>
        </w:rPr>
        <w:t>value-added</w:t>
      </w:r>
      <w:r w:rsidRPr="00F576E6">
        <w:rPr>
          <w:rFonts w:ascii="Tenorite Display" w:eastAsia="HGPGothicE" w:hAnsi="Tenorite Display"/>
          <w:bCs/>
          <w:color w:val="000000"/>
          <w:sz w:val="24"/>
        </w:rPr>
        <w:t xml:space="preserve"> services to customers when opportunities arise </w:t>
      </w:r>
      <w:r w:rsidR="00E10CA5" w:rsidRPr="00F576E6">
        <w:rPr>
          <w:rFonts w:ascii="Tenorite Display" w:eastAsia="HGPGothicE" w:hAnsi="Tenorite Display"/>
          <w:bCs/>
          <w:color w:val="000000"/>
          <w:sz w:val="24"/>
        </w:rPr>
        <w:t>during</w:t>
      </w:r>
      <w:r w:rsidRPr="00F576E6">
        <w:rPr>
          <w:rFonts w:ascii="Tenorite Display" w:eastAsia="HGPGothicE" w:hAnsi="Tenorite Display"/>
          <w:bCs/>
          <w:color w:val="000000"/>
          <w:sz w:val="24"/>
        </w:rPr>
        <w:t xml:space="preserve"> interaction</w:t>
      </w:r>
      <w:r w:rsidR="00F47525">
        <w:rPr>
          <w:rFonts w:ascii="Tenorite Display" w:eastAsia="HGPGothicE" w:hAnsi="Tenorite Display"/>
          <w:bCs/>
          <w:color w:val="000000"/>
          <w:sz w:val="24"/>
        </w:rPr>
        <w:t>.</w:t>
      </w:r>
    </w:p>
    <w:p w14:paraId="6C13A143" w14:textId="76737B20" w:rsidR="00F47525" w:rsidRPr="00F576E6" w:rsidRDefault="00F47525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>
        <w:rPr>
          <w:rFonts w:ascii="Tenorite Display" w:eastAsia="HGPGothicE" w:hAnsi="Tenorite Display"/>
          <w:bCs/>
          <w:color w:val="000000"/>
          <w:sz w:val="24"/>
        </w:rPr>
        <w:t>Working on tracing request and resolv</w:t>
      </w:r>
      <w:r w:rsidR="005B2DB5">
        <w:rPr>
          <w:rFonts w:ascii="Tenorite Display" w:eastAsia="HGPGothicE" w:hAnsi="Tenorite Display"/>
          <w:bCs/>
          <w:color w:val="000000"/>
          <w:sz w:val="24"/>
        </w:rPr>
        <w:t>ing</w:t>
      </w:r>
      <w:r>
        <w:rPr>
          <w:rFonts w:ascii="Tenorite Display" w:eastAsia="HGPGothicE" w:hAnsi="Tenorite Display"/>
          <w:bCs/>
          <w:color w:val="000000"/>
          <w:sz w:val="24"/>
        </w:rPr>
        <w:t xml:space="preserve"> issues by reaching out international </w:t>
      </w:r>
      <w:r w:rsidR="005B2DB5">
        <w:rPr>
          <w:rFonts w:ascii="Tenorite Display" w:eastAsia="HGPGothicE" w:hAnsi="Tenorite Display"/>
          <w:bCs/>
          <w:color w:val="000000"/>
          <w:sz w:val="24"/>
        </w:rPr>
        <w:t>DHL facilities</w:t>
      </w:r>
      <w:r w:rsidR="00680B26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B52E0B">
        <w:rPr>
          <w:rFonts w:ascii="Tenorite Display" w:eastAsia="HGPGothicE" w:hAnsi="Tenorite Display"/>
          <w:bCs/>
          <w:color w:val="000000"/>
          <w:sz w:val="24"/>
        </w:rPr>
        <w:t>using Customer support Application</w:t>
      </w:r>
      <w:r w:rsidR="005B2DB5">
        <w:rPr>
          <w:rFonts w:ascii="Tenorite Display" w:eastAsia="HGPGothicE" w:hAnsi="Tenorite Display"/>
          <w:bCs/>
          <w:color w:val="000000"/>
          <w:sz w:val="24"/>
        </w:rPr>
        <w:t>.</w:t>
      </w:r>
    </w:p>
    <w:p w14:paraId="0059A7B5" w14:textId="77777777" w:rsidR="002E5DCD" w:rsidRPr="00F576E6" w:rsidRDefault="002E5DCD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>Respond to customers consistently and confidently by providing accurate information in all areas such as custom requirements, transit time, and prices.</w:t>
      </w:r>
    </w:p>
    <w:p w14:paraId="0A837445" w14:textId="77777777" w:rsidR="002E5DCD" w:rsidRPr="00F576E6" w:rsidRDefault="002E5DCD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>Enhance service experience in DHL by exercising professionalism and empathy when dealing with each individual customer’s varying needs and demands.</w:t>
      </w:r>
    </w:p>
    <w:p w14:paraId="7010204E" w14:textId="29432DF0" w:rsidR="002E5DCD" w:rsidRPr="00F576E6" w:rsidRDefault="002E5DCD" w:rsidP="00F576E6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 xml:space="preserve">Liaise with Operations Department and other departments on quick and efficient resolution </w:t>
      </w:r>
      <w:r w:rsidR="0041411A">
        <w:rPr>
          <w:rFonts w:ascii="Tenorite Display" w:eastAsia="HGPGothicE" w:hAnsi="Tenorite Display"/>
          <w:bCs/>
          <w:color w:val="000000"/>
          <w:sz w:val="24"/>
        </w:rPr>
        <w:t xml:space="preserve"> and </w:t>
      </w:r>
      <w:r w:rsidR="00A41F57">
        <w:rPr>
          <w:rFonts w:ascii="Tenorite Display" w:eastAsia="HGPGothicE" w:hAnsi="Tenorite Display"/>
          <w:bCs/>
          <w:color w:val="000000"/>
          <w:sz w:val="24"/>
        </w:rPr>
        <w:t xml:space="preserve">de-escalation </w:t>
      </w:r>
      <w:r w:rsidRPr="00F576E6">
        <w:rPr>
          <w:rFonts w:ascii="Tenorite Display" w:eastAsia="HGPGothicE" w:hAnsi="Tenorite Display"/>
          <w:bCs/>
          <w:color w:val="000000"/>
          <w:sz w:val="24"/>
        </w:rPr>
        <w:t>of customer issues and queries.</w:t>
      </w:r>
    </w:p>
    <w:p w14:paraId="5CC0EFEF" w14:textId="40AA6C02" w:rsidR="00E34DC9" w:rsidRPr="00A07020" w:rsidRDefault="002E5DCD" w:rsidP="003C1F89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Times New Roman" w:hAnsi="Tenorite Display"/>
          <w:color w:val="22242B"/>
          <w:kern w:val="0"/>
          <w:sz w:val="24"/>
          <w:lang w:val="en-CA" w:eastAsia="en-CA"/>
        </w:rPr>
      </w:pPr>
      <w:r w:rsidRPr="00F576E6">
        <w:rPr>
          <w:rFonts w:ascii="Tenorite Display" w:eastAsia="HGPGothicE" w:hAnsi="Tenorite Display"/>
          <w:bCs/>
          <w:color w:val="000000"/>
          <w:sz w:val="24"/>
        </w:rPr>
        <w:t>Carry out any task that is required by his or her superiors from time to time.</w:t>
      </w:r>
    </w:p>
    <w:p w14:paraId="3545A07F" w14:textId="33ABFE91" w:rsidR="00A07020" w:rsidRPr="00C17E30" w:rsidRDefault="00A07020" w:rsidP="003C1F89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Times New Roman" w:hAnsi="Tenorite Display"/>
          <w:color w:val="22242B"/>
          <w:kern w:val="0"/>
          <w:sz w:val="24"/>
          <w:lang w:val="en-CA" w:eastAsia="en-CA"/>
        </w:rPr>
      </w:pPr>
      <w:r>
        <w:rPr>
          <w:rFonts w:ascii="Tenorite Display" w:eastAsia="HGPGothicE" w:hAnsi="Tenorite Display"/>
          <w:bCs/>
          <w:color w:val="000000"/>
          <w:sz w:val="24"/>
        </w:rPr>
        <w:lastRenderedPageBreak/>
        <w:t xml:space="preserve">Selected for a </w:t>
      </w:r>
      <w:r w:rsidR="00AD4188">
        <w:rPr>
          <w:rFonts w:ascii="Tenorite Display" w:eastAsia="HGPGothicE" w:hAnsi="Tenorite Display"/>
          <w:bCs/>
          <w:color w:val="000000"/>
          <w:sz w:val="24"/>
        </w:rPr>
        <w:t xml:space="preserve">3 months </w:t>
      </w:r>
      <w:r>
        <w:rPr>
          <w:rFonts w:ascii="Tenorite Display" w:eastAsia="HGPGothicE" w:hAnsi="Tenorite Display"/>
          <w:bCs/>
          <w:color w:val="000000"/>
          <w:sz w:val="24"/>
        </w:rPr>
        <w:t>stretch assignment</w:t>
      </w:r>
      <w:r w:rsidR="00E440E4">
        <w:rPr>
          <w:rFonts w:ascii="Tenorite Display" w:eastAsia="HGPGothicE" w:hAnsi="Tenorite Display"/>
          <w:bCs/>
          <w:color w:val="000000"/>
          <w:sz w:val="24"/>
        </w:rPr>
        <w:t xml:space="preserve"> with commerce team</w:t>
      </w:r>
      <w:r>
        <w:rPr>
          <w:rFonts w:ascii="Tenorite Display" w:eastAsia="HGPGothicE" w:hAnsi="Tenorite Display"/>
          <w:bCs/>
          <w:color w:val="000000"/>
          <w:sz w:val="24"/>
        </w:rPr>
        <w:t xml:space="preserve"> based on consistent and exemplary</w:t>
      </w:r>
      <w:r w:rsidR="00565701">
        <w:rPr>
          <w:rFonts w:ascii="Tenorite Display" w:eastAsia="HGPGothicE" w:hAnsi="Tenorite Display"/>
          <w:bCs/>
          <w:color w:val="000000"/>
          <w:sz w:val="24"/>
        </w:rPr>
        <w:t xml:space="preserve"> recor</w:t>
      </w:r>
      <w:r w:rsidR="00E440E4">
        <w:rPr>
          <w:rFonts w:ascii="Tenorite Display" w:eastAsia="HGPGothicE" w:hAnsi="Tenorite Display"/>
          <w:bCs/>
          <w:color w:val="000000"/>
          <w:sz w:val="24"/>
        </w:rPr>
        <w:t>d in sales lead generation</w:t>
      </w:r>
      <w:r w:rsidR="002530B3">
        <w:rPr>
          <w:rFonts w:ascii="Tenorite Display" w:eastAsia="HGPGothicE" w:hAnsi="Tenorite Display"/>
          <w:bCs/>
          <w:color w:val="000000"/>
          <w:sz w:val="24"/>
        </w:rPr>
        <w:t xml:space="preserve"> using CRM</w:t>
      </w:r>
      <w:r w:rsidR="00C17E30">
        <w:rPr>
          <w:rFonts w:ascii="Tenorite Display" w:eastAsia="HGPGothicE" w:hAnsi="Tenorite Display"/>
          <w:bCs/>
          <w:color w:val="000000"/>
          <w:sz w:val="24"/>
        </w:rPr>
        <w:t>.</w:t>
      </w:r>
    </w:p>
    <w:p w14:paraId="43A985A7" w14:textId="6DAE8F6B" w:rsidR="00730864" w:rsidRPr="00046C66" w:rsidRDefault="00FA2572" w:rsidP="003C1F89">
      <w:pPr>
        <w:pStyle w:val="Heading1"/>
        <w:rPr>
          <w:bCs/>
        </w:rPr>
      </w:pPr>
      <w:r>
        <w:t>Cashier/</w:t>
      </w:r>
      <w:r w:rsidR="00690985" w:rsidRPr="00046C66">
        <w:t xml:space="preserve">Customer </w:t>
      </w:r>
      <w:r w:rsidR="00690985">
        <w:t>Service</w:t>
      </w:r>
      <w:r w:rsidR="00690985" w:rsidRPr="00046C66">
        <w:t xml:space="preserve"> </w:t>
      </w:r>
      <w:r w:rsidR="00690985">
        <w:t>Representative</w:t>
      </w:r>
      <w:r w:rsidR="00730864" w:rsidRPr="00046C66">
        <w:rPr>
          <w:caps/>
        </w:rPr>
        <w:t xml:space="preserve">   </w:t>
      </w:r>
    </w:p>
    <w:p w14:paraId="0425E02B" w14:textId="5AF00840" w:rsidR="00987514" w:rsidRDefault="00690985" w:rsidP="000C585F">
      <w:pPr>
        <w:pStyle w:val="Heading3"/>
      </w:pPr>
      <w:r w:rsidRPr="00F63A08">
        <w:rPr>
          <w:color w:val="000000" w:themeColor="text1"/>
        </w:rPr>
        <w:t>Walmart</w:t>
      </w:r>
      <w:r w:rsidRPr="00F63A08">
        <w:rPr>
          <w:caps/>
          <w:color w:val="000000" w:themeColor="text1"/>
        </w:rPr>
        <w:t xml:space="preserve">, </w:t>
      </w:r>
      <w:r w:rsidRPr="00F63A08">
        <w:rPr>
          <w:color w:val="000000" w:themeColor="text1"/>
        </w:rPr>
        <w:t>Mississauga</w:t>
      </w:r>
      <w:r w:rsidR="00046C66" w:rsidRPr="00F63A08">
        <w:rPr>
          <w:color w:val="000000" w:themeColor="text1"/>
        </w:rPr>
        <w:t xml:space="preserve">                                   </w:t>
      </w:r>
      <w:r w:rsidR="00AC3BBF">
        <w:rPr>
          <w:color w:val="000000" w:themeColor="text1"/>
        </w:rPr>
        <w:t xml:space="preserve">                                            </w:t>
      </w:r>
      <w:r w:rsidR="00046C66" w:rsidRPr="00F63A08">
        <w:rPr>
          <w:color w:val="000000" w:themeColor="text1"/>
        </w:rPr>
        <w:t xml:space="preserve"> </w:t>
      </w:r>
      <w:r w:rsidR="00046C66" w:rsidRPr="00C2492F">
        <w:rPr>
          <w:b/>
          <w:bCs/>
          <w:color w:val="000000" w:themeColor="text1"/>
        </w:rPr>
        <w:t xml:space="preserve">July 2020 – </w:t>
      </w:r>
      <w:r w:rsidR="002E71EF" w:rsidRPr="00C2492F">
        <w:rPr>
          <w:b/>
          <w:bCs/>
          <w:color w:val="000000" w:themeColor="text1"/>
        </w:rPr>
        <w:t>May2022</w:t>
      </w:r>
      <w:r>
        <w:t>.</w:t>
      </w:r>
    </w:p>
    <w:p w14:paraId="29EA8AB0" w14:textId="2134BB8D" w:rsidR="00690985" w:rsidRPr="009971CF" w:rsidRDefault="00690985" w:rsidP="007E0214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>Greet</w:t>
      </w:r>
      <w:r w:rsidR="00C47909" w:rsidRPr="009971CF">
        <w:rPr>
          <w:rFonts w:ascii="Tenorite Display" w:eastAsia="HGPGothicE" w:hAnsi="Tenorite Display"/>
          <w:bCs/>
          <w:color w:val="000000"/>
          <w:sz w:val="24"/>
        </w:rPr>
        <w:t>ing</w:t>
      </w:r>
      <w:r w:rsidRPr="009971CF">
        <w:rPr>
          <w:rFonts w:ascii="Tenorite Display" w:eastAsia="HGPGothicE" w:hAnsi="Tenorite Display"/>
          <w:bCs/>
          <w:color w:val="000000"/>
          <w:sz w:val="24"/>
        </w:rPr>
        <w:t xml:space="preserve"> customers with a positive attitude and smile.</w:t>
      </w:r>
    </w:p>
    <w:p w14:paraId="54B789FC" w14:textId="497204C2" w:rsidR="00690985" w:rsidRPr="009971CF" w:rsidRDefault="00690985" w:rsidP="00690985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>Answering customer queries on the phone and remediating complaints.</w:t>
      </w:r>
    </w:p>
    <w:p w14:paraId="5E9DEC1C" w14:textId="41904A19" w:rsidR="00DC0611" w:rsidRPr="009971CF" w:rsidRDefault="00DC0611" w:rsidP="00DC0611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>Cross-selling products such as Walmart credit cards to customers.</w:t>
      </w:r>
    </w:p>
    <w:p w14:paraId="24829142" w14:textId="1EDEA768" w:rsidR="007E0214" w:rsidRPr="009971CF" w:rsidRDefault="00C47909" w:rsidP="007E0214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>Issuing</w:t>
      </w:r>
      <w:r w:rsidR="007E0214" w:rsidRPr="009971CF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B02B25" w:rsidRPr="009971CF">
        <w:rPr>
          <w:rFonts w:ascii="Tenorite Display" w:eastAsia="HGPGothicE" w:hAnsi="Tenorite Display"/>
          <w:bCs/>
          <w:color w:val="000000"/>
          <w:sz w:val="24"/>
        </w:rPr>
        <w:t>receipts</w:t>
      </w:r>
      <w:r w:rsidR="007E0214" w:rsidRPr="009971CF">
        <w:rPr>
          <w:rFonts w:ascii="Tenorite Display" w:eastAsia="HGPGothicE" w:hAnsi="Tenorite Display"/>
          <w:bCs/>
          <w:color w:val="000000"/>
          <w:sz w:val="24"/>
        </w:rPr>
        <w:t xml:space="preserve">, credits, </w:t>
      </w:r>
      <w:r w:rsidR="00690985" w:rsidRPr="009971CF">
        <w:rPr>
          <w:rFonts w:ascii="Tenorite Display" w:eastAsia="HGPGothicE" w:hAnsi="Tenorite Display"/>
          <w:bCs/>
          <w:color w:val="000000"/>
          <w:sz w:val="24"/>
        </w:rPr>
        <w:t>change and</w:t>
      </w:r>
      <w:r w:rsidR="00853AD1" w:rsidRPr="009971CF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690985" w:rsidRPr="009971CF">
        <w:rPr>
          <w:rFonts w:ascii="Tenorite Display" w:eastAsia="HGPGothicE" w:hAnsi="Tenorite Display"/>
          <w:bCs/>
          <w:color w:val="000000"/>
          <w:sz w:val="24"/>
        </w:rPr>
        <w:t>accept</w:t>
      </w:r>
      <w:r w:rsidR="00853AD1" w:rsidRPr="009971CF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D2512F" w:rsidRPr="009971CF">
        <w:rPr>
          <w:rFonts w:ascii="Tenorite Display" w:eastAsia="HGPGothicE" w:hAnsi="Tenorite Display"/>
          <w:bCs/>
          <w:color w:val="000000"/>
          <w:sz w:val="24"/>
        </w:rPr>
        <w:t>merch</w:t>
      </w:r>
      <w:r w:rsidR="002076E4" w:rsidRPr="009971CF">
        <w:rPr>
          <w:rFonts w:ascii="Tenorite Display" w:eastAsia="HGPGothicE" w:hAnsi="Tenorite Display"/>
          <w:bCs/>
          <w:color w:val="000000"/>
          <w:sz w:val="24"/>
        </w:rPr>
        <w:t>a</w:t>
      </w:r>
      <w:r w:rsidR="00D2512F" w:rsidRPr="009971CF">
        <w:rPr>
          <w:rFonts w:ascii="Tenorite Display" w:eastAsia="HGPGothicE" w:hAnsi="Tenorite Display"/>
          <w:bCs/>
          <w:color w:val="000000"/>
          <w:sz w:val="24"/>
        </w:rPr>
        <w:t>ndise</w:t>
      </w:r>
      <w:r w:rsidR="00C02310" w:rsidRPr="009971CF">
        <w:rPr>
          <w:rFonts w:ascii="Tenorite Display" w:eastAsia="HGPGothicE" w:hAnsi="Tenorite Display"/>
          <w:bCs/>
          <w:color w:val="000000"/>
          <w:sz w:val="24"/>
        </w:rPr>
        <w:t xml:space="preserve"> </w:t>
      </w:r>
      <w:r w:rsidR="00D2512F" w:rsidRPr="009971CF">
        <w:rPr>
          <w:rFonts w:ascii="Tenorite Display" w:eastAsia="HGPGothicE" w:hAnsi="Tenorite Display"/>
          <w:bCs/>
          <w:color w:val="000000"/>
          <w:sz w:val="24"/>
        </w:rPr>
        <w:t>returns</w:t>
      </w:r>
      <w:r w:rsidR="007E0214" w:rsidRPr="009971CF">
        <w:rPr>
          <w:rFonts w:ascii="Tenorite Display" w:eastAsia="HGPGothicE" w:hAnsi="Tenorite Display"/>
          <w:bCs/>
          <w:color w:val="000000"/>
          <w:sz w:val="24"/>
        </w:rPr>
        <w:t>.</w:t>
      </w:r>
    </w:p>
    <w:p w14:paraId="1B6C5168" w14:textId="7DAA119D" w:rsidR="007E0214" w:rsidRPr="009971CF" w:rsidRDefault="00C47909" w:rsidP="00C47909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>Receiving payments by cash, debit/credit cards.</w:t>
      </w:r>
    </w:p>
    <w:p w14:paraId="378D6DBD" w14:textId="230D4C73" w:rsidR="007E0214" w:rsidRPr="009971CF" w:rsidRDefault="00B02B25" w:rsidP="007E0214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>Filling in</w:t>
      </w:r>
      <w:r w:rsidR="007E0214" w:rsidRPr="009971CF">
        <w:rPr>
          <w:rFonts w:ascii="Tenorite Display" w:eastAsia="HGPGothicE" w:hAnsi="Tenorite Display"/>
          <w:bCs/>
          <w:color w:val="000000"/>
          <w:sz w:val="24"/>
        </w:rPr>
        <w:t xml:space="preserve"> for other positions</w:t>
      </w:r>
      <w:r w:rsidR="00C47909" w:rsidRPr="009971CF">
        <w:rPr>
          <w:rFonts w:ascii="Tenorite Display" w:eastAsia="HGPGothicE" w:hAnsi="Tenorite Display"/>
          <w:bCs/>
          <w:color w:val="000000"/>
          <w:sz w:val="24"/>
        </w:rPr>
        <w:t>,</w:t>
      </w:r>
      <w:r w:rsidR="007E0214" w:rsidRPr="009971CF">
        <w:rPr>
          <w:rFonts w:ascii="Tenorite Display" w:eastAsia="HGPGothicE" w:hAnsi="Tenorite Display"/>
          <w:bCs/>
          <w:color w:val="000000"/>
          <w:sz w:val="24"/>
        </w:rPr>
        <w:t xml:space="preserve"> when needed.</w:t>
      </w:r>
    </w:p>
    <w:p w14:paraId="4B364F1A" w14:textId="6B6AB6BB" w:rsidR="007E0214" w:rsidRPr="009971CF" w:rsidRDefault="00C47909" w:rsidP="007E0214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  <w:r w:rsidRPr="009971CF">
        <w:rPr>
          <w:rFonts w:ascii="Tenorite Display" w:eastAsia="HGPGothicE" w:hAnsi="Tenorite Display"/>
          <w:bCs/>
          <w:color w:val="000000"/>
          <w:sz w:val="24"/>
        </w:rPr>
        <w:t xml:space="preserve">Assisting with onboarding and training </w:t>
      </w:r>
      <w:r w:rsidR="007E0214" w:rsidRPr="009971CF">
        <w:rPr>
          <w:rFonts w:ascii="Tenorite Display" w:eastAsia="HGPGothicE" w:hAnsi="Tenorite Display"/>
          <w:bCs/>
          <w:color w:val="000000"/>
          <w:sz w:val="24"/>
        </w:rPr>
        <w:t xml:space="preserve">new </w:t>
      </w:r>
      <w:r w:rsidRPr="009971CF">
        <w:rPr>
          <w:rFonts w:ascii="Tenorite Display" w:eastAsia="HGPGothicE" w:hAnsi="Tenorite Display"/>
          <w:bCs/>
          <w:color w:val="000000"/>
          <w:sz w:val="24"/>
        </w:rPr>
        <w:t>hires.</w:t>
      </w:r>
    </w:p>
    <w:p w14:paraId="26038019" w14:textId="39B0866A" w:rsidR="00730864" w:rsidRPr="009971CF" w:rsidRDefault="00730864" w:rsidP="00862843">
      <w:pPr>
        <w:widowControl/>
        <w:wordWrap/>
        <w:spacing w:before="120"/>
        <w:ind w:left="360" w:right="6"/>
        <w:jc w:val="left"/>
        <w:rPr>
          <w:rFonts w:ascii="Tenorite Display" w:eastAsia="HGPGothicE" w:hAnsi="Tenorite Display"/>
          <w:bCs/>
          <w:color w:val="000000"/>
          <w:sz w:val="24"/>
        </w:rPr>
      </w:pPr>
    </w:p>
    <w:p w14:paraId="1A0AAB4B" w14:textId="74D0E9E4" w:rsidR="00E15FA7" w:rsidRPr="00E97F30" w:rsidRDefault="00C47909" w:rsidP="003C1F89">
      <w:pPr>
        <w:pStyle w:val="Heading1"/>
      </w:pPr>
      <w:r w:rsidRPr="00E97F30">
        <w:t>Office Assistant</w:t>
      </w:r>
    </w:p>
    <w:p w14:paraId="480C53F2" w14:textId="5FDCF888" w:rsidR="009D5CDF" w:rsidRPr="00E97F30" w:rsidRDefault="00E15FA7" w:rsidP="00E97F30">
      <w:pPr>
        <w:pStyle w:val="Heading3"/>
      </w:pPr>
      <w:r w:rsidRPr="00E97F30">
        <w:t xml:space="preserve">Law office of </w:t>
      </w:r>
      <w:r w:rsidR="00E176D7" w:rsidRPr="00E97F30">
        <w:t>V</w:t>
      </w:r>
      <w:r w:rsidRPr="00E97F30">
        <w:t xml:space="preserve">anee </w:t>
      </w:r>
      <w:r w:rsidR="00E176D7" w:rsidRPr="00E97F30">
        <w:t>S</w:t>
      </w:r>
      <w:r w:rsidRPr="00E97F30">
        <w:t>enthooran, Mississauga</w:t>
      </w:r>
      <w:r w:rsidR="00E56DD6" w:rsidRPr="00E97F30">
        <w:t xml:space="preserve">                                           </w:t>
      </w:r>
      <w:r w:rsidR="00D6242D" w:rsidRPr="00E971CE">
        <w:rPr>
          <w:b/>
          <w:bCs/>
        </w:rPr>
        <w:t>Jan 2020</w:t>
      </w:r>
      <w:r w:rsidR="00256E8E" w:rsidRPr="00E971CE">
        <w:rPr>
          <w:b/>
          <w:bCs/>
        </w:rPr>
        <w:t xml:space="preserve"> </w:t>
      </w:r>
      <w:r w:rsidR="00730864" w:rsidRPr="00E971CE">
        <w:rPr>
          <w:b/>
          <w:bCs/>
        </w:rPr>
        <w:t>–</w:t>
      </w:r>
      <w:r w:rsidR="00256E8E" w:rsidRPr="00E971CE">
        <w:rPr>
          <w:b/>
          <w:bCs/>
        </w:rPr>
        <w:t xml:space="preserve"> April</w:t>
      </w:r>
      <w:r w:rsidR="00730864" w:rsidRPr="00E971CE">
        <w:rPr>
          <w:b/>
          <w:bCs/>
        </w:rPr>
        <w:t xml:space="preserve"> </w:t>
      </w:r>
      <w:r w:rsidR="00256E8E" w:rsidRPr="00E971CE">
        <w:rPr>
          <w:b/>
          <w:bCs/>
        </w:rPr>
        <w:t>2020</w:t>
      </w:r>
    </w:p>
    <w:p w14:paraId="6C3F5F34" w14:textId="31C7EA39" w:rsidR="00DC0611" w:rsidRPr="009971CF" w:rsidRDefault="00D6242D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4"/>
        </w:rPr>
      </w:pPr>
      <w:r w:rsidRPr="009971CF">
        <w:rPr>
          <w:rFonts w:ascii="Tenorite Display" w:hAnsi="Tenorite Display"/>
          <w:bCs/>
          <w:color w:val="000000"/>
          <w:sz w:val="24"/>
        </w:rPr>
        <w:t>Attending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 queries on sale/purchase/refinance/mortgages/transfers transactions.</w:t>
      </w:r>
    </w:p>
    <w:p w14:paraId="62F29CBE" w14:textId="66DDC823" w:rsidR="00DC0611" w:rsidRPr="009971CF" w:rsidRDefault="00DC0611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4"/>
        </w:rPr>
      </w:pPr>
      <w:r w:rsidRPr="009971CF">
        <w:rPr>
          <w:rFonts w:ascii="Tenorite Display" w:hAnsi="Tenorite Display"/>
          <w:bCs/>
          <w:color w:val="000000"/>
          <w:sz w:val="24"/>
        </w:rPr>
        <w:t>Filing bank reports, client reports, drafting letters and correspondence.</w:t>
      </w:r>
    </w:p>
    <w:p w14:paraId="760E5CC7" w14:textId="71276B80" w:rsidR="00DC0611" w:rsidRPr="009971CF" w:rsidRDefault="00DC0611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4"/>
        </w:rPr>
      </w:pPr>
      <w:r w:rsidRPr="009971CF">
        <w:rPr>
          <w:rFonts w:ascii="Tenorite Display" w:hAnsi="Tenorite Display"/>
          <w:bCs/>
          <w:color w:val="000000"/>
          <w:sz w:val="24"/>
        </w:rPr>
        <w:t>Clerical and reception duties such as taking detailed messages and returning calls promptly.</w:t>
      </w:r>
    </w:p>
    <w:p w14:paraId="7A8CD2AF" w14:textId="47C85016" w:rsidR="00482A11" w:rsidRPr="009971CF" w:rsidRDefault="00DC0611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2"/>
          <w:szCs w:val="22"/>
        </w:rPr>
      </w:pPr>
      <w:r w:rsidRPr="009971CF">
        <w:rPr>
          <w:rFonts w:ascii="Tenorite Display" w:hAnsi="Tenorite Display"/>
          <w:bCs/>
          <w:color w:val="000000"/>
          <w:sz w:val="24"/>
        </w:rPr>
        <w:t>Marketing additional</w:t>
      </w:r>
      <w:r w:rsidR="009D5CDF" w:rsidRPr="009971CF">
        <w:rPr>
          <w:rFonts w:ascii="Tenorite Display" w:hAnsi="Tenorite Display"/>
          <w:bCs/>
          <w:color w:val="000000"/>
          <w:sz w:val="24"/>
        </w:rPr>
        <w:t xml:space="preserve"> </w:t>
      </w:r>
      <w:r w:rsidR="00F74280" w:rsidRPr="009971CF">
        <w:rPr>
          <w:rFonts w:ascii="Tenorite Display" w:hAnsi="Tenorite Display"/>
          <w:bCs/>
          <w:color w:val="000000"/>
          <w:sz w:val="24"/>
        </w:rPr>
        <w:t xml:space="preserve">services offered at the law </w:t>
      </w:r>
      <w:r w:rsidR="009D5CDF" w:rsidRPr="009971CF">
        <w:rPr>
          <w:rFonts w:ascii="Tenorite Display" w:hAnsi="Tenorite Display"/>
          <w:bCs/>
          <w:color w:val="000000"/>
          <w:sz w:val="24"/>
        </w:rPr>
        <w:t>office</w:t>
      </w:r>
      <w:r w:rsidRPr="009971CF">
        <w:rPr>
          <w:rFonts w:ascii="Tenorite Display" w:hAnsi="Tenorite Display"/>
          <w:bCs/>
          <w:color w:val="000000"/>
          <w:sz w:val="24"/>
        </w:rPr>
        <w:t xml:space="preserve"> to existing customers</w:t>
      </w:r>
      <w:r w:rsidR="009D5CDF" w:rsidRPr="009971CF">
        <w:rPr>
          <w:rFonts w:ascii="Tenorite Display" w:hAnsi="Tenorite Display"/>
          <w:bCs/>
          <w:color w:val="000000"/>
          <w:sz w:val="22"/>
          <w:szCs w:val="22"/>
        </w:rPr>
        <w:t>.</w:t>
      </w:r>
    </w:p>
    <w:p w14:paraId="62D85045" w14:textId="77777777" w:rsidR="00E97F30" w:rsidRDefault="00E97F30" w:rsidP="00AF56A7">
      <w:pPr>
        <w:widowControl/>
        <w:wordWrap/>
        <w:spacing w:before="60"/>
        <w:ind w:right="6"/>
        <w:jc w:val="left"/>
        <w:rPr>
          <w:rFonts w:ascii="Times New Roman"/>
          <w:b/>
          <w:color w:val="000000"/>
          <w:sz w:val="24"/>
        </w:rPr>
      </w:pPr>
    </w:p>
    <w:p w14:paraId="3DD2A331" w14:textId="473AA2E4" w:rsidR="00877224" w:rsidRPr="00E97F30" w:rsidRDefault="00CD5EA7" w:rsidP="003C1F89">
      <w:pPr>
        <w:pStyle w:val="Heading1"/>
      </w:pPr>
      <w:r w:rsidRPr="00E97F30">
        <w:t>College Lecturer</w:t>
      </w:r>
    </w:p>
    <w:p w14:paraId="54CB6471" w14:textId="77777777" w:rsidR="00CD5EA7" w:rsidRPr="00E97F30" w:rsidRDefault="00CD5EA7" w:rsidP="00E97F30">
      <w:pPr>
        <w:pStyle w:val="Heading3"/>
      </w:pPr>
      <w:r w:rsidRPr="00E97F30">
        <w:t xml:space="preserve">Idhaya College </w:t>
      </w:r>
      <w:r w:rsidR="00FB3F29" w:rsidRPr="00E97F30">
        <w:t>of Arts and Science for Women, India</w:t>
      </w:r>
      <w:r w:rsidR="00051E27" w:rsidRPr="00E97F30">
        <w:t xml:space="preserve">                                                 </w:t>
      </w:r>
      <w:r w:rsidR="00FB3F29" w:rsidRPr="00E97F30">
        <w:t>2008</w:t>
      </w:r>
      <w:r w:rsidR="001E7006" w:rsidRPr="00E97F30">
        <w:t xml:space="preserve"> - 2009</w:t>
      </w:r>
    </w:p>
    <w:p w14:paraId="19D9347F" w14:textId="66C2D522" w:rsidR="004860C8" w:rsidRPr="009971CF" w:rsidRDefault="00DC0611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4"/>
        </w:rPr>
      </w:pPr>
      <w:r w:rsidRPr="009971CF">
        <w:rPr>
          <w:rFonts w:ascii="Tenorite Display" w:hAnsi="Tenorite Display"/>
          <w:bCs/>
          <w:color w:val="000000"/>
          <w:sz w:val="24"/>
        </w:rPr>
        <w:t xml:space="preserve">Drafting </w:t>
      </w:r>
      <w:r w:rsidR="00BC7566" w:rsidRPr="009971CF">
        <w:rPr>
          <w:rFonts w:ascii="Tenorite Display" w:hAnsi="Tenorite Display"/>
          <w:bCs/>
          <w:color w:val="000000"/>
          <w:sz w:val="24"/>
        </w:rPr>
        <w:t>official m</w:t>
      </w:r>
      <w:r w:rsidRPr="009971CF">
        <w:rPr>
          <w:rFonts w:ascii="Tenorite Display" w:hAnsi="Tenorite Display"/>
          <w:bCs/>
          <w:color w:val="000000"/>
          <w:sz w:val="24"/>
        </w:rPr>
        <w:t>ail communications for H</w:t>
      </w:r>
      <w:r w:rsidR="0077771E" w:rsidRPr="009971CF">
        <w:rPr>
          <w:rFonts w:ascii="Tenorite Display" w:hAnsi="Tenorite Display"/>
          <w:bCs/>
          <w:color w:val="000000"/>
          <w:sz w:val="24"/>
        </w:rPr>
        <w:t xml:space="preserve">ead of </w:t>
      </w:r>
      <w:r w:rsidRPr="009971CF">
        <w:rPr>
          <w:rFonts w:ascii="Tenorite Display" w:hAnsi="Tenorite Display"/>
          <w:bCs/>
          <w:color w:val="000000"/>
          <w:sz w:val="24"/>
        </w:rPr>
        <w:t>D</w:t>
      </w:r>
      <w:r w:rsidR="0077771E" w:rsidRPr="009971CF">
        <w:rPr>
          <w:rFonts w:ascii="Tenorite Display" w:hAnsi="Tenorite Display"/>
          <w:bCs/>
          <w:color w:val="000000"/>
          <w:sz w:val="24"/>
        </w:rPr>
        <w:t>epartment</w:t>
      </w:r>
      <w:r w:rsidRPr="009971CF">
        <w:rPr>
          <w:rFonts w:ascii="Tenorite Display" w:hAnsi="Tenorite Display"/>
          <w:bCs/>
          <w:color w:val="000000"/>
          <w:sz w:val="24"/>
        </w:rPr>
        <w:t>, Computer Sciences.</w:t>
      </w:r>
    </w:p>
    <w:p w14:paraId="3CBF9FC3" w14:textId="51D8A876" w:rsidR="00877224" w:rsidRPr="009971CF" w:rsidRDefault="00EB567C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4"/>
        </w:rPr>
      </w:pPr>
      <w:r w:rsidRPr="009971CF">
        <w:rPr>
          <w:rFonts w:ascii="Tenorite Display" w:hAnsi="Tenorite Display"/>
          <w:bCs/>
          <w:color w:val="000000"/>
          <w:sz w:val="24"/>
        </w:rPr>
        <w:t>Taught</w:t>
      </w:r>
      <w:r w:rsidR="00877224" w:rsidRPr="009971CF">
        <w:rPr>
          <w:rFonts w:ascii="Tenorite Display" w:hAnsi="Tenorite Display"/>
          <w:bCs/>
          <w:color w:val="000000"/>
          <w:sz w:val="24"/>
        </w:rPr>
        <w:t xml:space="preserve"> 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Computer </w:t>
      </w:r>
      <w:r w:rsidRPr="009971CF">
        <w:rPr>
          <w:rFonts w:ascii="Tenorite Display" w:hAnsi="Tenorite Display"/>
          <w:bCs/>
          <w:color w:val="000000"/>
          <w:sz w:val="24"/>
        </w:rPr>
        <w:t>p</w:t>
      </w:r>
      <w:r w:rsidR="00877224" w:rsidRPr="009971CF">
        <w:rPr>
          <w:rFonts w:ascii="Tenorite Display" w:hAnsi="Tenorite Display"/>
          <w:bCs/>
          <w:color w:val="000000"/>
          <w:sz w:val="24"/>
        </w:rPr>
        <w:t>rogrammin</w:t>
      </w:r>
      <w:r w:rsidRPr="009971CF">
        <w:rPr>
          <w:rFonts w:ascii="Tenorite Display" w:hAnsi="Tenorite Display"/>
          <w:bCs/>
          <w:color w:val="000000"/>
          <w:sz w:val="24"/>
        </w:rPr>
        <w:t>g courses</w:t>
      </w:r>
      <w:r w:rsidR="00027964" w:rsidRPr="009971CF">
        <w:rPr>
          <w:rFonts w:ascii="Tenorite Display" w:hAnsi="Tenorite Display"/>
          <w:bCs/>
          <w:color w:val="000000"/>
          <w:sz w:val="24"/>
        </w:rPr>
        <w:t xml:space="preserve"> 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to </w:t>
      </w:r>
      <w:r w:rsidR="00E971CE" w:rsidRPr="009971CF">
        <w:rPr>
          <w:rFonts w:ascii="Tenorite Display" w:hAnsi="Tenorite Display"/>
          <w:bCs/>
          <w:color w:val="000000"/>
          <w:sz w:val="24"/>
        </w:rPr>
        <w:t>bachelor’s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 degree students.</w:t>
      </w:r>
    </w:p>
    <w:p w14:paraId="1E60DB73" w14:textId="24C846CD" w:rsidR="00D46E86" w:rsidRPr="009971CF" w:rsidRDefault="00D46E86" w:rsidP="00E97F30">
      <w:pPr>
        <w:pStyle w:val="ListParagraph"/>
        <w:widowControl/>
        <w:numPr>
          <w:ilvl w:val="0"/>
          <w:numId w:val="15"/>
        </w:numPr>
        <w:wordWrap/>
        <w:spacing w:before="120"/>
        <w:ind w:right="6"/>
        <w:jc w:val="left"/>
        <w:rPr>
          <w:rFonts w:ascii="Tenorite Display" w:hAnsi="Tenorite Display"/>
          <w:bCs/>
          <w:color w:val="000000"/>
          <w:sz w:val="24"/>
        </w:rPr>
      </w:pPr>
      <w:r w:rsidRPr="009971CF">
        <w:rPr>
          <w:rFonts w:ascii="Tenorite Display" w:hAnsi="Tenorite Display"/>
          <w:bCs/>
          <w:color w:val="000000"/>
          <w:sz w:val="24"/>
        </w:rPr>
        <w:t xml:space="preserve">Organized, scheduled and provided 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computer </w:t>
      </w:r>
      <w:r w:rsidRPr="009971CF">
        <w:rPr>
          <w:rFonts w:ascii="Tenorite Display" w:hAnsi="Tenorite Display"/>
          <w:bCs/>
          <w:color w:val="000000"/>
          <w:sz w:val="24"/>
        </w:rPr>
        <w:t xml:space="preserve">training 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to office </w:t>
      </w:r>
      <w:r w:rsidRPr="009971CF">
        <w:rPr>
          <w:rFonts w:ascii="Tenorite Display" w:hAnsi="Tenorite Display"/>
          <w:bCs/>
          <w:color w:val="000000"/>
          <w:sz w:val="24"/>
        </w:rPr>
        <w:t>staff</w:t>
      </w:r>
      <w:r w:rsidR="00DC0611" w:rsidRPr="009971CF">
        <w:rPr>
          <w:rFonts w:ascii="Tenorite Display" w:hAnsi="Tenorite Display"/>
          <w:bCs/>
          <w:color w:val="000000"/>
          <w:sz w:val="24"/>
        </w:rPr>
        <w:t xml:space="preserve"> at the college.</w:t>
      </w:r>
    </w:p>
    <w:p w14:paraId="04CF9BEE" w14:textId="77777777" w:rsidR="00482A11" w:rsidRPr="009971CF" w:rsidRDefault="00482A11" w:rsidP="00AF56A7">
      <w:pPr>
        <w:widowControl/>
        <w:wordWrap/>
        <w:spacing w:before="120"/>
        <w:ind w:right="6"/>
        <w:jc w:val="left"/>
        <w:rPr>
          <w:rFonts w:ascii="Tenorite Display" w:hAnsi="Tenorite Display"/>
          <w:b/>
          <w:caps/>
          <w:color w:val="000000"/>
          <w:sz w:val="24"/>
        </w:rPr>
      </w:pPr>
    </w:p>
    <w:p w14:paraId="2B9DA213" w14:textId="5C1E4E65" w:rsidR="004860C8" w:rsidRPr="00E97F30" w:rsidRDefault="00DC0611" w:rsidP="00E97F30">
      <w:pPr>
        <w:pStyle w:val="Heading1"/>
      </w:pPr>
      <w:r w:rsidRPr="00E97F30">
        <w:t>Education Summary</w:t>
      </w:r>
    </w:p>
    <w:p w14:paraId="595F779C" w14:textId="52D3567D" w:rsidR="00D3717D" w:rsidRPr="00E97F30" w:rsidRDefault="00D3717D" w:rsidP="00AF56A7">
      <w:pPr>
        <w:widowControl/>
        <w:tabs>
          <w:tab w:val="right" w:pos="9356"/>
        </w:tabs>
        <w:wordWrap/>
        <w:spacing w:before="60"/>
        <w:ind w:right="6"/>
        <w:jc w:val="left"/>
        <w:rPr>
          <w:rFonts w:ascii="Garamond" w:hAnsi="Garamond"/>
          <w:sz w:val="22"/>
          <w:szCs w:val="22"/>
        </w:rPr>
      </w:pPr>
      <w:r w:rsidRPr="00E97F30">
        <w:rPr>
          <w:rFonts w:ascii="Garamond" w:hAnsi="Garamond"/>
          <w:b/>
          <w:sz w:val="22"/>
          <w:szCs w:val="22"/>
        </w:rPr>
        <w:t>Master of Computer Application</w:t>
      </w:r>
      <w:r w:rsidR="00AF56A7" w:rsidRPr="00E97F30">
        <w:rPr>
          <w:rFonts w:ascii="Garamond" w:hAnsi="Garamond"/>
          <w:sz w:val="22"/>
          <w:szCs w:val="22"/>
        </w:rPr>
        <w:t xml:space="preserve"> (MCA), </w:t>
      </w:r>
      <w:r w:rsidRPr="00E97F30">
        <w:rPr>
          <w:rFonts w:ascii="Garamond" w:hAnsi="Garamond"/>
          <w:sz w:val="22"/>
          <w:szCs w:val="22"/>
        </w:rPr>
        <w:t>Anna University, India</w:t>
      </w:r>
      <w:r w:rsidRPr="00E97F30">
        <w:rPr>
          <w:rFonts w:ascii="Garamond" w:hAnsi="Garamond"/>
          <w:sz w:val="22"/>
          <w:szCs w:val="22"/>
        </w:rPr>
        <w:tab/>
      </w:r>
      <w:r w:rsidR="00E80189">
        <w:rPr>
          <w:rFonts w:ascii="Garamond" w:hAnsi="Garamond"/>
          <w:sz w:val="22"/>
          <w:szCs w:val="22"/>
        </w:rPr>
        <w:t xml:space="preserve">Graduated in </w:t>
      </w:r>
      <w:r w:rsidRPr="00E80189">
        <w:rPr>
          <w:rFonts w:ascii="Garamond" w:hAnsi="Garamond"/>
          <w:b/>
          <w:bCs/>
          <w:sz w:val="22"/>
          <w:szCs w:val="22"/>
        </w:rPr>
        <w:t>2006</w:t>
      </w:r>
    </w:p>
    <w:p w14:paraId="6FFC0857" w14:textId="4F5DFB53" w:rsidR="000F779D" w:rsidRPr="00E97F30" w:rsidRDefault="004860C8" w:rsidP="00DC0611">
      <w:pPr>
        <w:widowControl/>
        <w:tabs>
          <w:tab w:val="right" w:pos="9356"/>
        </w:tabs>
        <w:wordWrap/>
        <w:spacing w:before="60"/>
        <w:ind w:right="6"/>
        <w:jc w:val="left"/>
        <w:rPr>
          <w:rFonts w:ascii="Garamond" w:hAnsi="Garamond"/>
          <w:sz w:val="22"/>
          <w:szCs w:val="22"/>
        </w:rPr>
      </w:pPr>
      <w:r w:rsidRPr="00E97F30">
        <w:rPr>
          <w:rFonts w:ascii="Garamond" w:hAnsi="Garamond"/>
          <w:b/>
          <w:sz w:val="22"/>
          <w:szCs w:val="22"/>
        </w:rPr>
        <w:t>Bachelor of Computer Application</w:t>
      </w:r>
      <w:r w:rsidR="00AF56A7" w:rsidRPr="00E97F30">
        <w:rPr>
          <w:rFonts w:ascii="Garamond" w:hAnsi="Garamond"/>
          <w:sz w:val="22"/>
          <w:szCs w:val="22"/>
        </w:rPr>
        <w:t xml:space="preserve"> (BCA), </w:t>
      </w:r>
      <w:r w:rsidRPr="00E97F30">
        <w:rPr>
          <w:rFonts w:ascii="Garamond" w:hAnsi="Garamond"/>
          <w:sz w:val="22"/>
          <w:szCs w:val="22"/>
        </w:rPr>
        <w:t>Madras University, India</w:t>
      </w:r>
      <w:r w:rsidR="00CD5EA7" w:rsidRPr="00E97F30">
        <w:rPr>
          <w:rFonts w:ascii="Garamond" w:hAnsi="Garamond"/>
          <w:sz w:val="22"/>
          <w:szCs w:val="22"/>
        </w:rPr>
        <w:tab/>
      </w:r>
      <w:r w:rsidR="00E80189">
        <w:rPr>
          <w:rFonts w:ascii="Garamond" w:hAnsi="Garamond"/>
          <w:sz w:val="22"/>
          <w:szCs w:val="22"/>
        </w:rPr>
        <w:t xml:space="preserve">Graduated in </w:t>
      </w:r>
      <w:r w:rsidR="00CD5EA7" w:rsidRPr="00E80189">
        <w:rPr>
          <w:rFonts w:ascii="Garamond" w:hAnsi="Garamond"/>
          <w:b/>
          <w:bCs/>
          <w:sz w:val="22"/>
          <w:szCs w:val="22"/>
        </w:rPr>
        <w:t>2003</w:t>
      </w:r>
    </w:p>
    <w:sectPr w:rsidR="000F779D" w:rsidRPr="00E97F30" w:rsidSect="00315DB4">
      <w:type w:val="continuous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FE7DC" w14:textId="77777777" w:rsidR="009212BA" w:rsidRDefault="009212BA">
      <w:r>
        <w:separator/>
      </w:r>
    </w:p>
  </w:endnote>
  <w:endnote w:type="continuationSeparator" w:id="0">
    <w:p w14:paraId="79EC8205" w14:textId="77777777" w:rsidR="009212BA" w:rsidRDefault="00921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 Display">
    <w:altName w:val="Calibri"/>
    <w:charset w:val="00"/>
    <w:family w:val="auto"/>
    <w:pitch w:val="variable"/>
    <w:sig w:usb0="80000003" w:usb1="00000001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87B0D" w14:textId="76E5C82D" w:rsidR="007F444C" w:rsidRDefault="007F444C" w:rsidP="00254C6F">
    <w:pPr>
      <w:pStyle w:val="Footer"/>
      <w:jc w:val="center"/>
      <w:rPr>
        <w:rFonts w:ascii="Segoe UI" w:hAnsi="Segoe UI" w:cs="Segoe UI"/>
        <w:b/>
        <w:color w:val="5B6770"/>
        <w:sz w:val="16"/>
      </w:rPr>
    </w:pPr>
    <w:r w:rsidRPr="00D16711">
      <w:rPr>
        <w:rFonts w:ascii="Segoe UI" w:hAnsi="Segoe UI" w:cs="Segoe UI"/>
        <w:b/>
        <w:color w:val="5B6770"/>
        <w:sz w:val="16"/>
      </w:rPr>
      <w:t>Public</w:t>
    </w:r>
  </w:p>
  <w:p w14:paraId="683D5B4F" w14:textId="57D6C08B" w:rsidR="0009087A" w:rsidRPr="00D16711" w:rsidRDefault="009C3B1C" w:rsidP="009C3B1C">
    <w:pPr>
      <w:pStyle w:val="Footer"/>
      <w:jc w:val="center"/>
    </w:pPr>
    <w:r w:rsidRPr="009C3B1C">
      <w:rPr>
        <w:rFonts w:ascii="Segoe UI" w:hAnsi="Segoe UI" w:cs="Segoe UI"/>
        <w:b/>
        <w:color w:val="5B6770"/>
        <w:sz w:val="16"/>
      </w:rPr>
      <w:t>Public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83655" w14:textId="2C72DD1E" w:rsidR="0009087A" w:rsidRPr="009C3B1C" w:rsidRDefault="009C3B1C" w:rsidP="009C3B1C">
    <w:pPr>
      <w:pStyle w:val="Footer"/>
      <w:jc w:val="center"/>
    </w:pPr>
    <w:r w:rsidRPr="009C3B1C">
      <w:rPr>
        <w:rFonts w:ascii="Segoe UI" w:hAnsi="Segoe UI" w:cs="Segoe UI"/>
        <w:b/>
        <w:color w:val="5B6770"/>
        <w:sz w:val="16"/>
      </w:rPr>
      <w:t>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3E5E" w14:textId="495609C6" w:rsidR="007F444C" w:rsidRDefault="007F444C" w:rsidP="00254C6F">
    <w:pPr>
      <w:pStyle w:val="Footer"/>
      <w:jc w:val="center"/>
      <w:rPr>
        <w:rFonts w:ascii="Segoe UI" w:hAnsi="Segoe UI" w:cs="Segoe UI"/>
        <w:b/>
        <w:color w:val="5B6770"/>
        <w:sz w:val="16"/>
      </w:rPr>
    </w:pPr>
    <w:r w:rsidRPr="00D16711">
      <w:rPr>
        <w:rFonts w:ascii="Segoe UI" w:hAnsi="Segoe UI" w:cs="Segoe UI"/>
        <w:b/>
        <w:color w:val="5B6770"/>
        <w:sz w:val="16"/>
      </w:rPr>
      <w:t>Public</w:t>
    </w:r>
  </w:p>
  <w:p w14:paraId="04C1BA97" w14:textId="26B75076" w:rsidR="0009087A" w:rsidRPr="00D16711" w:rsidRDefault="009C3B1C" w:rsidP="009C3B1C">
    <w:pPr>
      <w:pStyle w:val="Footer"/>
      <w:jc w:val="center"/>
    </w:pPr>
    <w:r w:rsidRPr="009C3B1C">
      <w:rPr>
        <w:rFonts w:ascii="Segoe UI" w:hAnsi="Segoe UI" w:cs="Segoe UI"/>
        <w:b/>
        <w:color w:val="5B6770"/>
        <w:sz w:val="16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9E912" w14:textId="77777777" w:rsidR="009212BA" w:rsidRDefault="009212BA">
      <w:r>
        <w:separator/>
      </w:r>
    </w:p>
  </w:footnote>
  <w:footnote w:type="continuationSeparator" w:id="0">
    <w:p w14:paraId="3C40C998" w14:textId="77777777" w:rsidR="009212BA" w:rsidRDefault="00921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E9752" w14:textId="77777777" w:rsidR="007F444C" w:rsidRPr="001514AA" w:rsidRDefault="007F444C" w:rsidP="005124FA">
    <w:pPr>
      <w:widowControl/>
      <w:tabs>
        <w:tab w:val="right" w:pos="-3686"/>
      </w:tabs>
      <w:wordWrap/>
      <w:ind w:right="4"/>
      <w:jc w:val="center"/>
      <w:rPr>
        <w:rFonts w:ascii="Times New Roman"/>
        <w:color w:val="000000"/>
        <w:sz w:val="32"/>
        <w:szCs w:val="32"/>
      </w:rPr>
    </w:pPr>
    <w:r w:rsidRPr="001514AA">
      <w:rPr>
        <w:rFonts w:ascii="Times New Roman"/>
        <w:b/>
        <w:bCs/>
        <w:color w:val="000000"/>
        <w:sz w:val="32"/>
        <w:szCs w:val="32"/>
      </w:rPr>
      <w:t>Radha Sridharan</w:t>
    </w:r>
  </w:p>
  <w:p w14:paraId="066FE65B" w14:textId="730DD595" w:rsidR="007F444C" w:rsidRDefault="00E93679" w:rsidP="003D544D">
    <w:pPr>
      <w:widowControl/>
      <w:pBdr>
        <w:bottom w:val="single" w:sz="12" w:space="1" w:color="auto"/>
      </w:pBdr>
      <w:tabs>
        <w:tab w:val="center" w:pos="4320"/>
        <w:tab w:val="right" w:pos="8640"/>
      </w:tabs>
      <w:wordWrap/>
      <w:ind w:right="4"/>
      <w:jc w:val="center"/>
      <w:rPr>
        <w:rFonts w:ascii="Times New Roman"/>
        <w:color w:val="000000"/>
        <w:sz w:val="24"/>
      </w:rPr>
    </w:pPr>
    <w:r>
      <w:rPr>
        <w:rFonts w:ascii="Times New Roman"/>
        <w:color w:val="000000"/>
        <w:sz w:val="24"/>
      </w:rPr>
      <w:t>Brampton</w:t>
    </w:r>
    <w:r w:rsidR="0009087A" w:rsidRPr="005124FA">
      <w:rPr>
        <w:rFonts w:ascii="Times New Roman"/>
        <w:color w:val="000000"/>
        <w:sz w:val="24"/>
      </w:rPr>
      <w:t xml:space="preserve"> </w:t>
    </w:r>
    <w:r w:rsidR="000C585F">
      <w:rPr>
        <w:rFonts w:ascii="Times New Roman"/>
        <w:color w:val="000000"/>
        <w:sz w:val="24"/>
      </w:rPr>
      <w:t>ON</w:t>
    </w:r>
    <w:r w:rsidR="0009087A">
      <w:rPr>
        <w:rFonts w:ascii="Times New Roman"/>
        <w:color w:val="000000"/>
        <w:sz w:val="24"/>
      </w:rPr>
      <w:t xml:space="preserve"> </w:t>
    </w:r>
    <w:r w:rsidR="0009087A" w:rsidRPr="005124FA">
      <w:rPr>
        <w:rFonts w:ascii="Times New Roman"/>
        <w:color w:val="000000"/>
        <w:sz w:val="24"/>
      </w:rPr>
      <w:t>|</w:t>
    </w:r>
    <w:hyperlink r:id="rId1" w:history="1">
      <w:r w:rsidR="00FA6DA3" w:rsidRPr="00141A34">
        <w:rPr>
          <w:rStyle w:val="Hyperlink"/>
          <w:rFonts w:ascii="Times New Roman"/>
          <w:sz w:val="24"/>
        </w:rPr>
        <w:t>Radharam2008@gmail.com</w:t>
      </w:r>
    </w:hyperlink>
    <w:r w:rsidR="000C585F">
      <w:rPr>
        <w:rStyle w:val="Hyperlink"/>
        <w:rFonts w:ascii="Times New Roman"/>
        <w:sz w:val="24"/>
      </w:rPr>
      <w:t xml:space="preserve"> | 905-598-9486</w:t>
    </w:r>
  </w:p>
  <w:p w14:paraId="0DE4E211" w14:textId="77777777" w:rsidR="007F444C" w:rsidRDefault="007F44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05F2"/>
    <w:multiLevelType w:val="hybridMultilevel"/>
    <w:tmpl w:val="A7CA8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308AF"/>
    <w:multiLevelType w:val="hybridMultilevel"/>
    <w:tmpl w:val="8D184F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A52B3"/>
    <w:multiLevelType w:val="hybridMultilevel"/>
    <w:tmpl w:val="7DD601EC"/>
    <w:lvl w:ilvl="0" w:tplc="10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48745E6"/>
    <w:multiLevelType w:val="hybridMultilevel"/>
    <w:tmpl w:val="9A0E92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E1149"/>
    <w:multiLevelType w:val="hybridMultilevel"/>
    <w:tmpl w:val="A454AB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B0D24"/>
    <w:multiLevelType w:val="hybridMultilevel"/>
    <w:tmpl w:val="8A464A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B418D"/>
    <w:multiLevelType w:val="multilevel"/>
    <w:tmpl w:val="FE7C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C15625"/>
    <w:multiLevelType w:val="hybridMultilevel"/>
    <w:tmpl w:val="B0C64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B4113"/>
    <w:multiLevelType w:val="hybridMultilevel"/>
    <w:tmpl w:val="5C8AB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14DFA"/>
    <w:multiLevelType w:val="hybridMultilevel"/>
    <w:tmpl w:val="63B6D2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E4550"/>
    <w:multiLevelType w:val="hybridMultilevel"/>
    <w:tmpl w:val="A08C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9587F"/>
    <w:multiLevelType w:val="hybridMultilevel"/>
    <w:tmpl w:val="8EBEA3C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475B2764"/>
    <w:multiLevelType w:val="hybridMultilevel"/>
    <w:tmpl w:val="ADE25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946865"/>
    <w:multiLevelType w:val="hybridMultilevel"/>
    <w:tmpl w:val="04522C12"/>
    <w:lvl w:ilvl="0" w:tplc="1054C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049E3"/>
    <w:multiLevelType w:val="hybridMultilevel"/>
    <w:tmpl w:val="871A6C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D074F8"/>
    <w:multiLevelType w:val="hybridMultilevel"/>
    <w:tmpl w:val="3D4279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906F0"/>
    <w:multiLevelType w:val="hybridMultilevel"/>
    <w:tmpl w:val="3F5AB4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4577C"/>
    <w:multiLevelType w:val="hybridMultilevel"/>
    <w:tmpl w:val="F8C6737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2940D17"/>
    <w:multiLevelType w:val="hybridMultilevel"/>
    <w:tmpl w:val="A4444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AF1AD8"/>
    <w:multiLevelType w:val="hybridMultilevel"/>
    <w:tmpl w:val="FD4C0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70220"/>
    <w:multiLevelType w:val="hybridMultilevel"/>
    <w:tmpl w:val="549E91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8278C1"/>
    <w:multiLevelType w:val="hybridMultilevel"/>
    <w:tmpl w:val="B10482B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79337B5E"/>
    <w:multiLevelType w:val="hybridMultilevel"/>
    <w:tmpl w:val="42C28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4C4754"/>
    <w:multiLevelType w:val="hybridMultilevel"/>
    <w:tmpl w:val="636EE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932739">
    <w:abstractNumId w:val="12"/>
  </w:num>
  <w:num w:numId="2" w16cid:durableId="700861285">
    <w:abstractNumId w:val="14"/>
  </w:num>
  <w:num w:numId="3" w16cid:durableId="772820256">
    <w:abstractNumId w:val="18"/>
  </w:num>
  <w:num w:numId="4" w16cid:durableId="555894800">
    <w:abstractNumId w:val="16"/>
  </w:num>
  <w:num w:numId="5" w16cid:durableId="1407338306">
    <w:abstractNumId w:val="9"/>
  </w:num>
  <w:num w:numId="6" w16cid:durableId="1569267961">
    <w:abstractNumId w:val="1"/>
  </w:num>
  <w:num w:numId="7" w16cid:durableId="1344821050">
    <w:abstractNumId w:val="2"/>
  </w:num>
  <w:num w:numId="8" w16cid:durableId="1224875891">
    <w:abstractNumId w:val="13"/>
  </w:num>
  <w:num w:numId="9" w16cid:durableId="936670994">
    <w:abstractNumId w:val="4"/>
  </w:num>
  <w:num w:numId="10" w16cid:durableId="1767116835">
    <w:abstractNumId w:val="15"/>
  </w:num>
  <w:num w:numId="11" w16cid:durableId="161240454">
    <w:abstractNumId w:val="8"/>
  </w:num>
  <w:num w:numId="12" w16cid:durableId="206575382">
    <w:abstractNumId w:val="5"/>
  </w:num>
  <w:num w:numId="13" w16cid:durableId="1424716668">
    <w:abstractNumId w:val="7"/>
  </w:num>
  <w:num w:numId="14" w16cid:durableId="1558972160">
    <w:abstractNumId w:val="23"/>
  </w:num>
  <w:num w:numId="15" w16cid:durableId="1266884961">
    <w:abstractNumId w:val="17"/>
  </w:num>
  <w:num w:numId="16" w16cid:durableId="433089082">
    <w:abstractNumId w:val="11"/>
  </w:num>
  <w:num w:numId="17" w16cid:durableId="1458142932">
    <w:abstractNumId w:val="20"/>
  </w:num>
  <w:num w:numId="18" w16cid:durableId="1042828334">
    <w:abstractNumId w:val="22"/>
  </w:num>
  <w:num w:numId="19" w16cid:durableId="646665126">
    <w:abstractNumId w:val="10"/>
  </w:num>
  <w:num w:numId="20" w16cid:durableId="1983465151">
    <w:abstractNumId w:val="21"/>
  </w:num>
  <w:num w:numId="21" w16cid:durableId="172427676">
    <w:abstractNumId w:val="19"/>
  </w:num>
  <w:num w:numId="22" w16cid:durableId="410735450">
    <w:abstractNumId w:val="0"/>
  </w:num>
  <w:num w:numId="23" w16cid:durableId="1162501118">
    <w:abstractNumId w:val="6"/>
  </w:num>
  <w:num w:numId="24" w16cid:durableId="1913343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C8"/>
    <w:rsid w:val="00003D25"/>
    <w:rsid w:val="00011EA3"/>
    <w:rsid w:val="000135B0"/>
    <w:rsid w:val="00020F2F"/>
    <w:rsid w:val="00022A56"/>
    <w:rsid w:val="00027964"/>
    <w:rsid w:val="0003341B"/>
    <w:rsid w:val="00046C66"/>
    <w:rsid w:val="00047785"/>
    <w:rsid w:val="00051E27"/>
    <w:rsid w:val="00074288"/>
    <w:rsid w:val="00087AEF"/>
    <w:rsid w:val="0009087A"/>
    <w:rsid w:val="00091903"/>
    <w:rsid w:val="0009716C"/>
    <w:rsid w:val="000A12CA"/>
    <w:rsid w:val="000A32B7"/>
    <w:rsid w:val="000B1C40"/>
    <w:rsid w:val="000B7E90"/>
    <w:rsid w:val="000C2579"/>
    <w:rsid w:val="000C585F"/>
    <w:rsid w:val="000C6236"/>
    <w:rsid w:val="000D340C"/>
    <w:rsid w:val="000D3AED"/>
    <w:rsid w:val="000D79D0"/>
    <w:rsid w:val="000E4C5D"/>
    <w:rsid w:val="000E5FAD"/>
    <w:rsid w:val="000F2F11"/>
    <w:rsid w:val="000F779D"/>
    <w:rsid w:val="001011A3"/>
    <w:rsid w:val="00104D75"/>
    <w:rsid w:val="00136289"/>
    <w:rsid w:val="0014089E"/>
    <w:rsid w:val="001514AA"/>
    <w:rsid w:val="0015516D"/>
    <w:rsid w:val="00183F8E"/>
    <w:rsid w:val="0019268A"/>
    <w:rsid w:val="001B28E5"/>
    <w:rsid w:val="001D6DCE"/>
    <w:rsid w:val="001E32ED"/>
    <w:rsid w:val="001E7006"/>
    <w:rsid w:val="001F2D91"/>
    <w:rsid w:val="002021C5"/>
    <w:rsid w:val="00203A15"/>
    <w:rsid w:val="002076E4"/>
    <w:rsid w:val="002215C5"/>
    <w:rsid w:val="00222006"/>
    <w:rsid w:val="00225412"/>
    <w:rsid w:val="0023400A"/>
    <w:rsid w:val="002362D7"/>
    <w:rsid w:val="002530B3"/>
    <w:rsid w:val="00254C6F"/>
    <w:rsid w:val="00256E8E"/>
    <w:rsid w:val="002661A2"/>
    <w:rsid w:val="00267CA0"/>
    <w:rsid w:val="0027571B"/>
    <w:rsid w:val="00282E3E"/>
    <w:rsid w:val="00290BC2"/>
    <w:rsid w:val="002A3C7B"/>
    <w:rsid w:val="002A450E"/>
    <w:rsid w:val="002B353A"/>
    <w:rsid w:val="002B5234"/>
    <w:rsid w:val="002C5E73"/>
    <w:rsid w:val="002D5786"/>
    <w:rsid w:val="002D5CBF"/>
    <w:rsid w:val="002E5DCD"/>
    <w:rsid w:val="002E71EF"/>
    <w:rsid w:val="002F6ED7"/>
    <w:rsid w:val="00315DB4"/>
    <w:rsid w:val="003631AC"/>
    <w:rsid w:val="00367931"/>
    <w:rsid w:val="00371F98"/>
    <w:rsid w:val="00373B9E"/>
    <w:rsid w:val="003971C0"/>
    <w:rsid w:val="003A26BE"/>
    <w:rsid w:val="003A6688"/>
    <w:rsid w:val="003A7885"/>
    <w:rsid w:val="003C1F89"/>
    <w:rsid w:val="003D251B"/>
    <w:rsid w:val="003D544D"/>
    <w:rsid w:val="003E1026"/>
    <w:rsid w:val="003E2A1C"/>
    <w:rsid w:val="0041411A"/>
    <w:rsid w:val="00416E75"/>
    <w:rsid w:val="004219DB"/>
    <w:rsid w:val="0042317B"/>
    <w:rsid w:val="00430387"/>
    <w:rsid w:val="00433391"/>
    <w:rsid w:val="004371C8"/>
    <w:rsid w:val="00442412"/>
    <w:rsid w:val="004651F3"/>
    <w:rsid w:val="00482A11"/>
    <w:rsid w:val="004850A4"/>
    <w:rsid w:val="004860C8"/>
    <w:rsid w:val="00493120"/>
    <w:rsid w:val="004936F6"/>
    <w:rsid w:val="004B4EF2"/>
    <w:rsid w:val="004B6352"/>
    <w:rsid w:val="004B7982"/>
    <w:rsid w:val="004D262C"/>
    <w:rsid w:val="005010FD"/>
    <w:rsid w:val="005124FA"/>
    <w:rsid w:val="00525DEE"/>
    <w:rsid w:val="00550991"/>
    <w:rsid w:val="00560091"/>
    <w:rsid w:val="00561697"/>
    <w:rsid w:val="00565701"/>
    <w:rsid w:val="00576CFE"/>
    <w:rsid w:val="00581646"/>
    <w:rsid w:val="005865BE"/>
    <w:rsid w:val="005A79A4"/>
    <w:rsid w:val="005B2DB5"/>
    <w:rsid w:val="005C4CF7"/>
    <w:rsid w:val="005C638B"/>
    <w:rsid w:val="005C7E49"/>
    <w:rsid w:val="005E15A4"/>
    <w:rsid w:val="00600D88"/>
    <w:rsid w:val="00616FD0"/>
    <w:rsid w:val="00617588"/>
    <w:rsid w:val="00631E18"/>
    <w:rsid w:val="006533C1"/>
    <w:rsid w:val="00680B26"/>
    <w:rsid w:val="006835D8"/>
    <w:rsid w:val="006878E8"/>
    <w:rsid w:val="00690985"/>
    <w:rsid w:val="006B5DC0"/>
    <w:rsid w:val="006B7088"/>
    <w:rsid w:val="006C43C4"/>
    <w:rsid w:val="006C7A3C"/>
    <w:rsid w:val="006F1E77"/>
    <w:rsid w:val="006F2665"/>
    <w:rsid w:val="007247F9"/>
    <w:rsid w:val="00730864"/>
    <w:rsid w:val="00747353"/>
    <w:rsid w:val="007550A8"/>
    <w:rsid w:val="00765E62"/>
    <w:rsid w:val="0077771E"/>
    <w:rsid w:val="00793BE3"/>
    <w:rsid w:val="007B51A7"/>
    <w:rsid w:val="007B5528"/>
    <w:rsid w:val="007B6BB1"/>
    <w:rsid w:val="007C20FA"/>
    <w:rsid w:val="007E0214"/>
    <w:rsid w:val="007F13C5"/>
    <w:rsid w:val="007F39C1"/>
    <w:rsid w:val="007F444C"/>
    <w:rsid w:val="00824B5D"/>
    <w:rsid w:val="00826F70"/>
    <w:rsid w:val="008366CD"/>
    <w:rsid w:val="008413CD"/>
    <w:rsid w:val="00844E35"/>
    <w:rsid w:val="00853AD1"/>
    <w:rsid w:val="00862843"/>
    <w:rsid w:val="008674E8"/>
    <w:rsid w:val="00877224"/>
    <w:rsid w:val="008825B2"/>
    <w:rsid w:val="00890C27"/>
    <w:rsid w:val="00892E38"/>
    <w:rsid w:val="008D7098"/>
    <w:rsid w:val="008E7401"/>
    <w:rsid w:val="008F67CC"/>
    <w:rsid w:val="00904858"/>
    <w:rsid w:val="009140A3"/>
    <w:rsid w:val="009212BA"/>
    <w:rsid w:val="00923FEA"/>
    <w:rsid w:val="00930628"/>
    <w:rsid w:val="0093081D"/>
    <w:rsid w:val="00931739"/>
    <w:rsid w:val="009516D8"/>
    <w:rsid w:val="00967911"/>
    <w:rsid w:val="00987514"/>
    <w:rsid w:val="00995B2B"/>
    <w:rsid w:val="009971CF"/>
    <w:rsid w:val="009A1253"/>
    <w:rsid w:val="009B2529"/>
    <w:rsid w:val="009B7E7F"/>
    <w:rsid w:val="009C3B1C"/>
    <w:rsid w:val="009C70A8"/>
    <w:rsid w:val="009D5CDF"/>
    <w:rsid w:val="009F48E5"/>
    <w:rsid w:val="009F56C5"/>
    <w:rsid w:val="00A07020"/>
    <w:rsid w:val="00A075B3"/>
    <w:rsid w:val="00A24F67"/>
    <w:rsid w:val="00A32A50"/>
    <w:rsid w:val="00A3466C"/>
    <w:rsid w:val="00A41F57"/>
    <w:rsid w:val="00A44A8B"/>
    <w:rsid w:val="00A46CDF"/>
    <w:rsid w:val="00A64D69"/>
    <w:rsid w:val="00A6613C"/>
    <w:rsid w:val="00A70DE8"/>
    <w:rsid w:val="00A73A75"/>
    <w:rsid w:val="00A82F3F"/>
    <w:rsid w:val="00A90150"/>
    <w:rsid w:val="00AA5F0D"/>
    <w:rsid w:val="00AA6EC3"/>
    <w:rsid w:val="00AB5F80"/>
    <w:rsid w:val="00AC3BBF"/>
    <w:rsid w:val="00AD4188"/>
    <w:rsid w:val="00AE60B0"/>
    <w:rsid w:val="00AF56A7"/>
    <w:rsid w:val="00AF6FB4"/>
    <w:rsid w:val="00B02B25"/>
    <w:rsid w:val="00B142E5"/>
    <w:rsid w:val="00B14E5D"/>
    <w:rsid w:val="00B159E3"/>
    <w:rsid w:val="00B464AF"/>
    <w:rsid w:val="00B515FF"/>
    <w:rsid w:val="00B52E0B"/>
    <w:rsid w:val="00B71F41"/>
    <w:rsid w:val="00B76815"/>
    <w:rsid w:val="00B84804"/>
    <w:rsid w:val="00B8557F"/>
    <w:rsid w:val="00BA4870"/>
    <w:rsid w:val="00BA6249"/>
    <w:rsid w:val="00BA7E9B"/>
    <w:rsid w:val="00BB6180"/>
    <w:rsid w:val="00BC1D52"/>
    <w:rsid w:val="00BC7566"/>
    <w:rsid w:val="00BD1CE8"/>
    <w:rsid w:val="00BD39E2"/>
    <w:rsid w:val="00C02310"/>
    <w:rsid w:val="00C05E4B"/>
    <w:rsid w:val="00C15A35"/>
    <w:rsid w:val="00C17E30"/>
    <w:rsid w:val="00C21092"/>
    <w:rsid w:val="00C2492F"/>
    <w:rsid w:val="00C24E9E"/>
    <w:rsid w:val="00C27B83"/>
    <w:rsid w:val="00C34A43"/>
    <w:rsid w:val="00C45F37"/>
    <w:rsid w:val="00C47909"/>
    <w:rsid w:val="00C5024E"/>
    <w:rsid w:val="00C60852"/>
    <w:rsid w:val="00C60987"/>
    <w:rsid w:val="00C6708D"/>
    <w:rsid w:val="00C81CFD"/>
    <w:rsid w:val="00C912F6"/>
    <w:rsid w:val="00CA6808"/>
    <w:rsid w:val="00CC0BC0"/>
    <w:rsid w:val="00CC2311"/>
    <w:rsid w:val="00CD5EA7"/>
    <w:rsid w:val="00CE69AF"/>
    <w:rsid w:val="00D01991"/>
    <w:rsid w:val="00D02A58"/>
    <w:rsid w:val="00D133D8"/>
    <w:rsid w:val="00D167F1"/>
    <w:rsid w:val="00D23B28"/>
    <w:rsid w:val="00D2512F"/>
    <w:rsid w:val="00D255DD"/>
    <w:rsid w:val="00D3717D"/>
    <w:rsid w:val="00D46E86"/>
    <w:rsid w:val="00D47661"/>
    <w:rsid w:val="00D518F0"/>
    <w:rsid w:val="00D6242D"/>
    <w:rsid w:val="00D769BB"/>
    <w:rsid w:val="00D809B6"/>
    <w:rsid w:val="00D80CDE"/>
    <w:rsid w:val="00D859D3"/>
    <w:rsid w:val="00D93A3A"/>
    <w:rsid w:val="00D96284"/>
    <w:rsid w:val="00DA7622"/>
    <w:rsid w:val="00DC0611"/>
    <w:rsid w:val="00DC5502"/>
    <w:rsid w:val="00E10CA5"/>
    <w:rsid w:val="00E15FA7"/>
    <w:rsid w:val="00E176D7"/>
    <w:rsid w:val="00E34DC9"/>
    <w:rsid w:val="00E440E4"/>
    <w:rsid w:val="00E465F2"/>
    <w:rsid w:val="00E56DD6"/>
    <w:rsid w:val="00E80189"/>
    <w:rsid w:val="00E82089"/>
    <w:rsid w:val="00E93679"/>
    <w:rsid w:val="00E96CED"/>
    <w:rsid w:val="00E971CE"/>
    <w:rsid w:val="00E97F30"/>
    <w:rsid w:val="00EA3C49"/>
    <w:rsid w:val="00EB0FFA"/>
    <w:rsid w:val="00EB567C"/>
    <w:rsid w:val="00EB5E84"/>
    <w:rsid w:val="00ED119A"/>
    <w:rsid w:val="00EE5EE6"/>
    <w:rsid w:val="00EF7634"/>
    <w:rsid w:val="00F050CA"/>
    <w:rsid w:val="00F05645"/>
    <w:rsid w:val="00F153EF"/>
    <w:rsid w:val="00F2292F"/>
    <w:rsid w:val="00F2560B"/>
    <w:rsid w:val="00F3441F"/>
    <w:rsid w:val="00F47525"/>
    <w:rsid w:val="00F505CE"/>
    <w:rsid w:val="00F576E6"/>
    <w:rsid w:val="00F62FD6"/>
    <w:rsid w:val="00F63A08"/>
    <w:rsid w:val="00F63FC2"/>
    <w:rsid w:val="00F74280"/>
    <w:rsid w:val="00F759DE"/>
    <w:rsid w:val="00F91767"/>
    <w:rsid w:val="00F96F51"/>
    <w:rsid w:val="00FA035E"/>
    <w:rsid w:val="00FA2572"/>
    <w:rsid w:val="00FA6DA3"/>
    <w:rsid w:val="00FB1860"/>
    <w:rsid w:val="00FB3F29"/>
    <w:rsid w:val="00FE4E39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97742"/>
  <w15:chartTrackingRefBased/>
  <w15:docId w15:val="{A445E831-97EA-4CC7-9F9C-49DD392F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C8"/>
    <w:pPr>
      <w:widowControl w:val="0"/>
      <w:wordWrap w:val="0"/>
      <w:autoSpaceDE w:val="0"/>
      <w:autoSpaceDN w:val="0"/>
      <w:jc w:val="both"/>
    </w:pPr>
    <w:rPr>
      <w:rFonts w:ascii="SimSun" w:eastAsia="SimSun" w:hAnsi="Times New Roman"/>
      <w:kern w:val="2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CDF"/>
    <w:pPr>
      <w:keepNext/>
      <w:keepLines/>
      <w:spacing w:before="24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58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58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-fill">
    <w:name w:val="In-fill"/>
    <w:next w:val="Normal"/>
    <w:rsid w:val="004860C8"/>
    <w:pPr>
      <w:keepNext/>
      <w:spacing w:before="40" w:after="40" w:line="180" w:lineRule="atLeast"/>
    </w:pPr>
    <w:rPr>
      <w:rFonts w:ascii="Arial" w:eastAsia="Times New Roman" w:hAnsi="Arial" w:cs="Arial"/>
      <w:snapToGrid w:val="0"/>
      <w:sz w:val="22"/>
      <w:szCs w:val="18"/>
      <w:lang w:val="en-GB" w:eastAsia="zh-CN"/>
    </w:rPr>
  </w:style>
  <w:style w:type="paragraph" w:styleId="ListParagraph">
    <w:name w:val="List Paragraph"/>
    <w:basedOn w:val="Normal"/>
    <w:uiPriority w:val="34"/>
    <w:qFormat/>
    <w:rsid w:val="004860C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60C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60C8"/>
    <w:rPr>
      <w:rFonts w:ascii="SimSun" w:eastAsia="SimSun" w:hAnsi="Times New Roman" w:cs="Times New Roman"/>
      <w:kern w:val="2"/>
      <w:sz w:val="20"/>
      <w:szCs w:val="24"/>
      <w:lang w:eastAsia="ko-KR"/>
    </w:rPr>
  </w:style>
  <w:style w:type="character" w:customStyle="1" w:styleId="Heading1Char">
    <w:name w:val="Heading 1 Char"/>
    <w:link w:val="Heading1"/>
    <w:uiPriority w:val="9"/>
    <w:rsid w:val="00A46CDF"/>
    <w:rPr>
      <w:rFonts w:ascii="Cambria" w:eastAsia="Times New Roman" w:hAnsi="Cambria" w:cs="Times New Roman"/>
      <w:color w:val="365F91"/>
      <w:kern w:val="2"/>
      <w:sz w:val="32"/>
      <w:szCs w:val="32"/>
      <w:lang w:eastAsia="ko-KR"/>
    </w:rPr>
  </w:style>
  <w:style w:type="table" w:styleId="TableGrid">
    <w:name w:val="Table Grid"/>
    <w:basedOn w:val="TableNormal"/>
    <w:uiPriority w:val="59"/>
    <w:rsid w:val="00616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717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3717D"/>
    <w:rPr>
      <w:rFonts w:ascii="SimSun" w:eastAsia="SimSun" w:hAnsi="Times New Roman"/>
      <w:kern w:val="2"/>
      <w:szCs w:val="24"/>
      <w:lang w:val="en-US" w:eastAsia="ko-KR"/>
    </w:rPr>
  </w:style>
  <w:style w:type="character" w:styleId="Hyperlink">
    <w:name w:val="Hyperlink"/>
    <w:uiPriority w:val="99"/>
    <w:unhideWhenUsed/>
    <w:rsid w:val="00930628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30628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0C585F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0C585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B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1C"/>
    <w:rPr>
      <w:rFonts w:ascii="Segoe UI" w:eastAsia="SimSun" w:hAnsi="Segoe UI" w:cs="Segoe UI"/>
      <w:kern w:val="2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6210b66-7549-4c28-b216-3cee2262436f">
  <element uid="id_classification_generalbusiness" value=""/>
</sisl>
</file>

<file path=customXml/itemProps1.xml><?xml version="1.0" encoding="utf-8"?>
<ds:datastoreItem xmlns:ds="http://schemas.openxmlformats.org/officeDocument/2006/customXml" ds:itemID="{BDE929C2-2BAA-47B5-B772-803557B5E7B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 Hosny</dc:creator>
  <cp:keywords/>
  <cp:lastModifiedBy>Ramkumar Ramachandran</cp:lastModifiedBy>
  <cp:revision>135</cp:revision>
  <cp:lastPrinted>2021-05-28T01:39:00Z</cp:lastPrinted>
  <dcterms:created xsi:type="dcterms:W3CDTF">2020-05-30T00:45:00Z</dcterms:created>
  <dcterms:modified xsi:type="dcterms:W3CDTF">2023-11-04T22:49:00Z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4ff41aa6-c8f2-454b-83d2-503ddf64b284</vt:lpwstr>
  </property>
  <property fmtid="{D5CDD505-2E9C-101B-9397-08002B2CF9AE}" pid="3" name="bjSaver">
    <vt:lpwstr>VbmqSQHXHPCz3bSH1KmXr1klLoWsxZDP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policy="96210b66-7549-4c28-b216-3cee2262436f" xmlns="http://www.boldonjames.com/2008/01/sie/i</vt:lpwstr>
  </property>
  <property fmtid="{D5CDD505-2E9C-101B-9397-08002B2CF9AE}" pid="5" name="bjDocumentLabelXML-0">
    <vt:lpwstr>nternal/label"&gt;&lt;element uid="id_classification_generalbusiness"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FooterBothDocProperty">
    <vt:lpwstr>Public</vt:lpwstr>
  </property>
  <property fmtid="{D5CDD505-2E9C-101B-9397-08002B2CF9AE}" pid="10" name="bjFooterFirstPageDocProperty">
    <vt:lpwstr>Public</vt:lpwstr>
  </property>
  <property fmtid="{D5CDD505-2E9C-101B-9397-08002B2CF9AE}" pid="11" name="bjFooterEvenPageDocProperty">
    <vt:lpwstr>Public</vt:lpwstr>
  </property>
</Properties>
</file>